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?>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="http://schemas.openxmlformats.org/wordprocessingml/2006/main" xmlns:mc="http://schemas.openxmlformats.org/markup-compatibility/2006" xmlns:vyd="http://volga.yandex.com/schemas/document/model" xmlns:r="http://schemas.openxmlformats.org/officeDocument/2006/relationships" w:conformance="transitional" mc:Ignorable="vyd">
  <w:background/>
  <w:body vyd:_id="vyd:00000000000001">
    <w:p w:rsidR="00000000" w:rsidDel="00000000" w:rsidP="00000000" w:rsidRDefault="00000000" w:rsidRPr="00000000" w14:paraId="00000001" vyd:_id="vyd:000000000000n2">
      <w:pPr>
        <w:pStyle w:val="Heading1"/>
        <w:spacing w:before="240" w:line="276" w:lineRule="auto"/>
        <w:jc w:val="center"/>
        <w:rPr>
          <w:b w:val="0"/>
          <w:rtl w:val="0"/>
        </w:rPr>
      </w:pPr>
      <w:bookmarkStart w:id="0" w:colFirst="0" w:colLast="0" w:name="_heading=h.6ccqqs2mvfwq" vyd:_id="vyd:000000000000n4"/>
      <w:bookmarkEnd w:id="0"/>
      <w:r>
        <w:rPr>
          <w:rFonts w:ascii="Arial" w:hAnsi="Arial" w:eastAsia="Arial" w:cs="Arial"/>
          <w:sz w:val="40"/>
          <w:color w:val="00913B"/>
          <w:u w:val="none"/>
          <w:vertAlign w:val="baseline"/>
          <w:b w:val="0"/>
          <w:i w:val="0"/>
          <w:rtl w:val="0"/>
        </w:rPr>
        <w:t vyd:_id="vyd:mm8ydx1c2tdt3q">ПОЛОЖЕНИЕ</w:t>
      </w:r>
    </w:p>
    <w:p w:rsidR="00000000" w:rsidDel="00000000" w:rsidP="00000000" w:rsidRDefault="00000000" w:rsidRPr="00000000" w14:paraId="00000005" vyd:_id="vyd:mm8ydx16kzpxu2">
      <w:pPr>
        <w:spacing w:lineRule="auto" w:line="276" w:before="240" w:after="120"/>
        <w:ind w:end="-41"/>
        <w:jc w:val="center"/>
        <w:rPr>
          <w:b w:val="0"/>
          <w:rtl w:val="0"/>
        </w:rPr>
      </w:pPr>
      <w:r>
        <w:rPr>
          <w:rFonts w:ascii="Arial" w:hAnsi="Arial" w:eastAsia="Arial" w:cs="Arial"/>
          <w:sz w:val="24"/>
          <w:color w:val="00913B"/>
          <w:u w:val="none"/>
          <w:vertAlign w:val="baseline"/>
          <w:b w:val="1"/>
          <w:i w:val="0"/>
          <w:rtl w:val="0"/>
        </w:rPr>
        <w:t vyd:_id="vyd:mm8ydx13yw1hix">о Конкурсе социальных проектов «Отличные соседи»</w:t>
      </w:r>
    </w:p>
    <w:p w:rsidR="00000000" w:rsidDel="00000000" w:rsidP="00000000" w:rsidRDefault="00000000" w:rsidRPr="00000000" w14:paraId="00000005" vyd:_id="vyd:mm8ydx0mxtwcxl">
      <w:pPr>
        <w:spacing w:after="0" w:lineRule="auto" w:line="276" w:before="0"/>
        <w:ind w:end="-41"/>
        <w:jc w:val="center"/>
        <w:rPr>
          <w:b w:val="0"/>
          <w:rtl w:val="0"/>
        </w:rPr>
      </w:pPr>
      <w:r>
        <w:rPr>
          <w:rFonts w:ascii="Arial" w:hAnsi="Arial" w:eastAsia="Arial" w:cs="Arial"/>
          <w:sz w:val="24"/>
          <w:color w:val="00913B"/>
          <w:u w:val="none"/>
          <w:vertAlign w:val="baseline"/>
          <w:b w:val="1"/>
          <w:i w:val="0"/>
          <w:rtl w:val="0"/>
        </w:rPr>
        <w:t vyd:_id="vyd:mm8ydx0jywh0ao">(далее – Положение)</w:t>
      </w:r>
    </w:p>
    <w:p w:rsidR="00000000" w:rsidDel="00000000" w:rsidP="00000000" w:rsidRDefault="00000000" w:rsidRPr="00000000" w14:paraId="00000005" vyd:_id="vyd:mm8ydx0dv5h5td">
      <w:pPr>
        <w:spacing w:after="0" w:lineRule="auto" w:line="276" w:before="0"/>
        <w:jc w:val="both"/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x0ae3g1sy" xml:space="preserve"> </w:t>
      </w:r>
      <w:r>
        <w:rPr>
          <w:b w:val="0"/>
        </w:rPr>
        <w:br w:type="textWrapping" vyd:_id="vyd:mm8ydx02u56tcg"/>
      </w:r>
    </w:p>
    <w:p w:rsidR="00000000" w:rsidDel="00000000" w:rsidP="00000000" w:rsidRDefault="00000000" w:rsidRPr="00000000" w14:paraId="00000005" vyd:_id="vyd:mm8yg0cp5t3vkb">
      <w:pPr>
        <w:spacing w:after="0" w:lineRule="auto" w:line="276" w:before="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zudc52z8">Конкурс «Отличные соседи» помогает инициативным гражданам, организациям, участникам Центров местного сообщества и корпоративным волонтёрам реализовать инициативы семейной и межпоколенческой тематики, которые укрепляют локальные сообщества, развивают добрососедство и создают пространство совместных дел рядом с домом. Это возможность развивать территорию через малые дела — соседские события, спорт, творчество и другие формы совместного участия.</w:t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br w:type="textWrapping" vyd:_id="vyd:mm8ynqyu18syem"/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br w:type="textWrapping" vyd:_id="vyd:mm8ydwzsr5zp1w"/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zrbnt85e">Главная тема третьего сезона «Семья рядом».</w:t>
      </w:r>
    </w:p>
    <w:p w:rsidR="00000000" w:rsidDel="00000000" w:rsidP="00000000" w:rsidRDefault="00000000" w:rsidRPr="00000000" w14:paraId="00000005" vyd:_id="vyd:mm8ynpfr17zxy8">
      <w:pPr>
        <w:spacing w:after="0" w:lineRule="auto" w:line="276" w:before="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</w:p>
    <w:p w:rsidR="00000000" w:rsidDel="00000000" w:rsidP="00000000" w:rsidRDefault="00000000" w:rsidRPr="00000000" w14:paraId="00000005" vyd:_id="vyd:mm8ydwzkn2zoat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Roboto" w:hAnsi="Roboto" w:eastAsia="Roboto" w:cs="Roboto"/>
          <w:sz w:val="24"/>
          <w:color w:val="000000"/>
          <w:u w:val="none"/>
          <w:vertAlign w:val="baseline"/>
          <w:b w:val="0"/>
          <w:i w:val="0"/>
          <w:rtl w:val="0"/>
        </w:rPr>
        <w:t vyd:_id="vyd:mm8ydwzhfl4e41">Конкурс реализуется Благотворительным фондом «Добрый город Петербург» совместно с Благотворительным фондом «Хорошие истории» при поддержке программы устойчивого развития «Пятёрочка с заботой» Торговой сети «Пятёрочка» и фонда X5 «Выручаем».</w:t>
      </w:r>
    </w:p>
    <w:p w:rsidR="00000000" w:rsidDel="00000000" w:rsidP="00000000" w:rsidRDefault="00000000" w:rsidRPr="00000000" w14:paraId="00000005" vyd:_id="vyd:mm8ydwzczz6tdn">
      <w:pPr>
        <w:spacing w:line="276" w:lineRule="auto"/>
      </w:pPr>
    </w:p>
    <w:p w:rsidR="00000000" w:rsidDel="00000000" w:rsidP="00000000" w:rsidRDefault="00000000" w:rsidRPr="00000000" w14:paraId="00000005" vyd:_id="vyd:mm8ydwz4f4kz8e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z17jezst">ЦЕЛЬ КОНКУРСА</w:t>
      </w:r>
    </w:p>
    <w:p w:rsidR="00000000" w:rsidDel="00000000" w:rsidP="00000000" w:rsidRDefault="00000000" w:rsidRPr="00000000" w14:paraId="00000005" vyd:_id="vyd:mm8yfviqmycoq3">
      <w:pPr>
        <w:spacing w:line="276" w:lineRule="auto"/>
      </w:pPr>
    </w:p>
    <w:p w:rsidR="00000000" w:rsidDel="00000000" w:rsidP="00000000" w:rsidRDefault="00000000" w:rsidRPr="00000000" w14:paraId="00000005" vyd:_id="vyd:mm8ydwynp5bwtk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ykj8dpaj" xml:space="preserve">Поддержка семейных и соседских проектов, которые через совместные активности укрепляют локальные сообщества, развивают добрососедство, взаимопомощь, социальные связи и помогают решать социальные задачи по развитию территории. </w:t>
      </w:r>
    </w:p>
    <w:p w:rsidR="00000000" w:rsidDel="00000000" w:rsidP="00000000" w:rsidRDefault="00000000" w:rsidRPr="00000000" w14:paraId="00000005" vyd:_id="vyd:mm8ydwyea87vld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ybxcw10l" xml:space="preserve">Конкурс поддерживает как проекты, рождающиеся из инициатив </w:t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1"/>
          <w:i w:val="0"/>
          <w:rtl w:val="0"/>
        </w:rPr>
        <w:t vyd:_id="vyd:mm8ydwyai9g4hg">самих семей и соседей</w:t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y83lrhr5" xml:space="preserve"> и основанные на совместном участии и самоорганизации, так и проекты некоммерческих организаций и инициативных групп, </w:t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1"/>
          <w:i w:val="0"/>
          <w:rtl w:val="0"/>
        </w:rPr>
        <w:t vyd:_id="vyd:mm8ydwy6bsrwta">реализующих программы и форматы поддержки семей</w:t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y4zrr0al">, в том числе семей в уязвимой ситуации.</w:t>
      </w:r>
    </w:p>
    <w:p w:rsidR="00000000" w:rsidDel="00000000" w:rsidP="00000000" w:rsidRDefault="00000000" w:rsidRPr="00000000" w14:paraId="00000005" vyd:_id="vyd:mm8ydwxymmg2va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xvainiji" xml:space="preserve">В рамках конкурса под семьёй понимается </w:t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1"/>
          <w:i w:val="0"/>
          <w:rtl w:val="0"/>
        </w:rPr>
        <w:t vyd:_id="vyd:mm8ydwxt8svhbr">широкое сообщество близких людей</w:t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xra99rq3">, которые живут вместе или поддерживают устойчивые отношения заботы, поддержки и совместной жизни.</w:t>
      </w:r>
    </w:p>
    <w:p w:rsidR="00000000" w:rsidDel="00000000" w:rsidP="00000000" w:rsidRDefault="00000000" w:rsidRPr="00000000" w14:paraId="00000005" vyd:_id="vyd:mm8ydwxlkt638p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xikw3fj6">Это могут быть:</w:t>
      </w:r>
    </w:p>
    <w:p w:rsidR="00000000" w:rsidDel="00000000" w:rsidP="00000000" w:rsidRDefault="00000000" w:rsidRPr="00000000" w14:paraId="00000005" vyd:_id="vyd:mm8ydwxased3y0">
      <w:pPr>
        <w:numPr>
          <w:ilvl w:val="0"/>
          <w:numId w:val="18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x6ttev5o">родители и дети;</w:t>
      </w:r>
    </w:p>
    <w:p w:rsidR="00000000" w:rsidDel="00000000" w:rsidP="00000000" w:rsidRDefault="00000000" w:rsidRPr="00000000" w14:paraId="00000005" vyd:_id="vyd:mm8ydwwypv5a0c">
      <w:pPr>
        <w:numPr>
          <w:ilvl w:val="0"/>
          <w:numId w:val="18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wv1i2grh">пары (официальные или гражданские браки);</w:t>
      </w:r>
    </w:p>
    <w:p w:rsidR="00000000" w:rsidDel="00000000" w:rsidP="00000000" w:rsidRDefault="00000000" w:rsidRPr="00000000" w14:paraId="00000005" vyd:_id="vyd:mm8ydwwmdvze87">
      <w:pPr>
        <w:numPr>
          <w:ilvl w:val="0"/>
          <w:numId w:val="18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wism8ocz">бабушки, дедушки и внуки;</w:t>
      </w:r>
    </w:p>
    <w:p w:rsidR="00000000" w:rsidDel="00000000" w:rsidP="00000000" w:rsidRDefault="00000000" w:rsidRPr="00000000" w14:paraId="00000005" vyd:_id="vyd:mm8ydwwb97kp6h">
      <w:pPr>
        <w:numPr>
          <w:ilvl w:val="0"/>
          <w:numId w:val="18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w7hxt6pc">братья и сёстры;</w:t>
      </w:r>
    </w:p>
    <w:p w:rsidR="00000000" w:rsidDel="00000000" w:rsidP="00000000" w:rsidRDefault="00000000" w:rsidRPr="00000000" w14:paraId="00000005" vyd:_id="vyd:mm8ydww0h142jz">
      <w:pPr>
        <w:numPr>
          <w:ilvl w:val="0"/>
          <w:numId w:val="18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vwdeu7nt">расширенные семьи и родственники;</w:t>
      </w:r>
    </w:p>
    <w:p w:rsidR="00000000" w:rsidDel="00000000" w:rsidP="00000000" w:rsidRDefault="00000000" w:rsidRPr="00000000" w14:paraId="00000005" vyd:_id="vyd:mm8ydwvo7x3f6z">
      <w:pPr>
        <w:numPr>
          <w:ilvl w:val="0"/>
          <w:numId w:val="18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vjd0l7yt">семьи разных поколений, живущие вместе или рядом;</w:t>
      </w:r>
    </w:p>
    <w:p w:rsidR="00000000" w:rsidDel="00000000" w:rsidP="00000000" w:rsidRDefault="00000000" w:rsidRPr="00000000" w14:paraId="00000005" vyd:_id="vyd:mm8ydwvcrtf6l0">
      <w:pPr>
        <w:numPr>
          <w:ilvl w:val="0"/>
          <w:numId w:val="18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v92x00ks">люди, объединённые устойчивыми семейными и близкими связями, независимо от формального статуса.</w:t>
      </w:r>
    </w:p>
    <w:p w:rsidR="00000000" w:rsidDel="00000000" w:rsidP="00000000" w:rsidRDefault="00000000" w:rsidRPr="00000000" w14:paraId="00000005" vyd:_id="vyd:mm8yfr5yjpn5hv">
      <w:pPr>
        <w:spacing w:line="276" w:lineRule="auto"/>
        <w:rPr>
          <w:b w:val="0"/>
          <w:rtl w:val="0"/>
        </w:rPr>
      </w:pPr>
      <w:r>
        <w:rPr>
          <w:b w:val="0"/>
        </w:rPr>
        <w:br w:type="textWrapping" vyd:_id="vyd:mm8ydwv0aow8d5"/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uf3kqezp">УЧАСТНИКИ КОНКУРСА</w:t>
      </w:r>
    </w:p>
    <w:p w:rsidR="00000000" w:rsidDel="00000000" w:rsidP="00000000" w:rsidRDefault="00000000" w:rsidRPr="00000000" w14:paraId="00000005" vyd:_id="vyd:mm8ydwua3k76bf">
      <w:pPr>
        <w:spacing w:line="276" w:lineRule="auto"/>
      </w:pPr>
    </w:p>
    <w:p w:rsidR="00000000" w:rsidDel="00000000" w:rsidP="00000000" w:rsidRDefault="00000000" w:rsidRPr="00000000" w14:paraId="00000005" vyd:_id="vyd:mm8ydwu2nyjonh">
      <w:pPr>
        <w:shd w:val="clear" w:fill="FFFFFF"/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1"/>
          <w:i w:val="0"/>
          <w:rtl w:val="0"/>
        </w:rPr>
        <w:t vyd:_id="vyd:mm8ydwty66qhxa">Участник Конкурса</w:t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twr38h7y" xml:space="preserve"> — это инициативная группа, корпоративный волонтёр или юридическое лицо, подавшие конкурсную Заявку и допущенные к участию в Конкурсе. </w:t>
      </w:r>
    </w:p>
    <w:p w:rsidR="00000000" w:rsidDel="00000000" w:rsidP="00000000" w:rsidRDefault="00000000" w:rsidRPr="00000000" w14:paraId="00000005" vyd:_id="vyd:mm8ydwtqygzi3v">
      <w:pPr>
        <w:shd w:val="clear" w:fill="FFFFFF"/>
        <w:spacing w:after="0" w:lineRule="auto" w:line="276" w:before="0"/>
        <w:jc w:val="both"/>
        <w:rPr>
          <w:b w:val="0"/>
          <w:rtl w:val="0"/>
        </w:rPr>
      </w:pPr>
    </w:p>
    <w:p w:rsidR="00000000" w:rsidDel="00000000" w:rsidP="00000000" w:rsidRDefault="00000000" w:rsidRPr="00000000" w14:paraId="00000005" vyd:_id="vyd:mm8ydwtjd4ddfi">
      <w:pPr>
        <w:shd w:val="clear" w:fill="FFFFFF"/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913B"/>
          <w:u w:val="none"/>
          <w:vertAlign w:val="baseline"/>
          <w:b w:val="0"/>
          <w:i w:val="0"/>
          <w:rtl w:val="0"/>
        </w:rPr>
        <w:t vyd:_id="vyd:mm8ydwtgvx0tu4" xml:space="preserve">1. </w:t>
      </w:r>
      <w:r>
        <w:rPr>
          <w:rFonts w:ascii="Arial" w:hAnsi="Arial" w:eastAsia="Arial" w:cs="Arial"/>
          <w:sz w:val="24"/>
          <w:color w:val="00913B"/>
          <w:u w:val="none"/>
          <w:vertAlign w:val="baseline"/>
          <w:b w:val="1"/>
          <w:i w:val="0"/>
          <w:rtl w:val="0"/>
        </w:rPr>
        <w:t vyd:_id="vyd:mm8ydwtf80wtv2">Инициативная группа (физические лица):</w:t>
      </w:r>
      <w:r>
        <w:rPr>
          <w:rFonts w:ascii="Arial" w:hAnsi="Arial" w:eastAsia="Arial" w:cs="Arial"/>
          <w:sz w:val="24"/>
          <w:color w:val="00913B"/>
          <w:u w:val="none"/>
          <w:vertAlign w:val="baseline"/>
          <w:b w:val="0"/>
          <w:i w:val="0"/>
          <w:rtl w:val="0"/>
        </w:rPr>
        <w:t vyd:_id="vyd:mm8ydwtd30yfr8" xml:space="preserve"> </w:t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tbzg2upi">должна иметь в составе двух и более человек — физических лиц 18 лет и старше, полностью дееспособных. Под руководством совершеннолетнего (т. е. достигшего 18-летия) наставника в состав группы могут входить дети, которым уже исполнилось 14 лет, с согласия их законных представителей. В числе инициативных групп могут быть активные жители, волонтеры, семейные и межпоколенческие команды, а также сотрудники компании-партнера конкурса, объединенные общей идеей.</w:t>
      </w:r>
    </w:p>
    <w:p w:rsidR="00000000" w:rsidDel="00000000" w:rsidP="00000000" w:rsidRDefault="00000000" w:rsidRPr="00000000" w14:paraId="00000005" vyd:_id="vyd:mm8ydwt5y34pk3">
      <w:pPr>
        <w:shd w:val="clear" w:fill="FFFFFF"/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913B"/>
          <w:u w:val="none"/>
          <w:vertAlign w:val="baseline"/>
          <w:b w:val="0"/>
          <w:i w:val="0"/>
          <w:rtl w:val="0"/>
        </w:rPr>
        <w:t vyd:_id="vyd:mm8ydwt06myc02" xml:space="preserve">2. </w:t>
      </w:r>
      <w:r>
        <w:rPr>
          <w:rFonts w:ascii="Arial" w:hAnsi="Arial" w:eastAsia="Arial" w:cs="Arial"/>
          <w:sz w:val="24"/>
          <w:color w:val="00913B"/>
          <w:u w:val="none"/>
          <w:vertAlign w:val="baseline"/>
          <w:b w:val="1"/>
          <w:i w:val="0"/>
          <w:rtl w:val="0"/>
        </w:rPr>
        <w:t vyd:_id="vyd:mm8ydwsyjb7t8x">Юридическое лицо:</w:t>
      </w:r>
      <w:r>
        <w:rPr>
          <w:rFonts w:ascii="Arial" w:hAnsi="Arial" w:eastAsia="Arial" w:cs="Arial"/>
          <w:sz w:val="24"/>
          <w:color w:val="00913B"/>
          <w:u w:val="none"/>
          <w:vertAlign w:val="baseline"/>
          <w:b w:val="0"/>
          <w:i w:val="0"/>
          <w:rtl w:val="0"/>
        </w:rPr>
        <w:t vyd:_id="vyd:mm8ydwswib64r5" xml:space="preserve"> </w:t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suwlwzn2">некоммерческая организация (далее — НКО), орган территориального общественного самоуправления (далее — ТОС), бюджетное учреждение.</w:t>
      </w:r>
    </w:p>
    <w:p w:rsidR="00000000" w:rsidDel="00000000" w:rsidP="00000000" w:rsidRDefault="00000000" w:rsidRPr="00000000" w14:paraId="00000005" vyd:_id="vyd:mm8ydwsnrwuk9x">
      <w:pPr>
        <w:shd w:val="clear" w:fill="FFFFFF"/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913B"/>
          <w:u w:val="none"/>
          <w:vertAlign w:val="baseline"/>
          <w:b w:val="0"/>
          <w:i w:val="0"/>
          <w:rtl w:val="0"/>
        </w:rPr>
        <w:t vyd:_id="vyd:mm8ydwsk0er5jc" xml:space="preserve">3. </w:t>
      </w:r>
      <w:r>
        <w:rPr>
          <w:rFonts w:ascii="Arial" w:hAnsi="Arial" w:eastAsia="Arial" w:cs="Arial"/>
          <w:sz w:val="24"/>
          <w:color w:val="00913B"/>
          <w:u w:val="none"/>
          <w:vertAlign w:val="baseline"/>
          <w:b w:val="1"/>
          <w:i w:val="0"/>
          <w:rtl w:val="0"/>
        </w:rPr>
        <w:t vyd:_id="vyd:mm8ydwsj2aqtu8">Корпоративные волонтеры:</w:t>
      </w:r>
      <w:r>
        <w:rPr>
          <w:rFonts w:ascii="Arial" w:hAnsi="Arial" w:eastAsia="Arial" w:cs="Arial"/>
          <w:sz w:val="24"/>
          <w:color w:val="00913B"/>
          <w:u w:val="none"/>
          <w:vertAlign w:val="baseline"/>
          <w:b w:val="0"/>
          <w:i w:val="0"/>
          <w:rtl w:val="0"/>
        </w:rPr>
        <w:t vyd:_id="vyd:mm8ydwsh5tws9u" xml:space="preserve"> </w:t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sfqzi2ve">сотрудники компании-партнера конкурса, объединенные общей идеей, которые формируют инициативную группу в составе двух и более человек.</w:t>
      </w:r>
    </w:p>
    <w:p w:rsidR="00000000" w:rsidDel="00000000" w:rsidP="00000000" w:rsidRDefault="00000000" w:rsidRPr="00000000" w14:paraId="00000005" vyd:_id="vyd:mm8ydws9bda6zw">
      <w:pPr>
        <w:shd w:val="clear" w:fill="FFFFFF"/>
        <w:spacing w:after="0" w:lineRule="auto" w:line="276" w:before="0"/>
        <w:jc w:val="both"/>
        <w:rPr>
          <w:b w:val="0"/>
          <w:rtl w:val="0"/>
        </w:rPr>
      </w:pPr>
    </w:p>
    <w:p w:rsidR="00000000" w:rsidDel="00000000" w:rsidP="00000000" w:rsidRDefault="00000000" w:rsidRPr="00000000" w14:paraId="00000005" vyd:_id="vyd:mm8ydws2gcnh27">
      <w:pPr>
        <w:shd w:val="clear" w:fill="FFFFFF"/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1"/>
          <w:i w:val="0"/>
          <w:rtl w:val="0"/>
        </w:rPr>
        <w:t vyd:_id="vyd:mm8ydwrz75n7z2" xml:space="preserve">Внимание! </w:t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rx2yv55v">К участию в конкурсе не допускаются:</w:t>
      </w:r>
    </w:p>
    <w:p w:rsidR="00000000" w:rsidDel="00000000" w:rsidP="00000000" w:rsidRDefault="00000000" w:rsidRPr="00000000" w14:paraId="00000005" vyd:_id="vyd:mm8ydwrraenv5x">
      <w:pPr>
        <w:numPr>
          <w:ilvl w:val="0"/>
          <w:numId w:val="19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rnkv0ou5">политические партии и движения;</w:t>
      </w:r>
    </w:p>
    <w:p w:rsidR="00000000" w:rsidDel="00000000" w:rsidP="00000000" w:rsidRDefault="00000000" w:rsidRPr="00000000" w14:paraId="00000005" vyd:_id="vyd:mm8ydwrhpa4zfq">
      <w:pPr>
        <w:numPr>
          <w:ilvl w:val="0"/>
          <w:numId w:val="19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rc8nu1s4">профсоюзы;</w:t>
      </w:r>
    </w:p>
    <w:p w:rsidR="00000000" w:rsidDel="00000000" w:rsidP="00000000" w:rsidRDefault="00000000" w:rsidRPr="00000000" w14:paraId="00000005" vyd:_id="vyd:mm8ydwr61tbh4m">
      <w:pPr>
        <w:numPr>
          <w:ilvl w:val="0"/>
          <w:numId w:val="19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r2t8pi7l">религиозные организации;</w:t>
      </w:r>
    </w:p>
    <w:p w:rsidR="00000000" w:rsidDel="00000000" w:rsidP="00000000" w:rsidRDefault="00000000" w:rsidRPr="00000000" w14:paraId="00000005" vyd:_id="vyd:mm8ydwqwifcgtx">
      <w:pPr>
        <w:numPr>
          <w:ilvl w:val="0"/>
          <w:numId w:val="19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qthchlo6">индивидуальные предприниматели и самозанятые;</w:t>
      </w:r>
    </w:p>
    <w:p w:rsidR="00000000" w:rsidDel="00000000" w:rsidP="00000000" w:rsidRDefault="00000000" w:rsidRPr="00000000" w14:paraId="00000005" vyd:_id="vyd:mm8ydwqmf3x4um">
      <w:pPr>
        <w:numPr>
          <w:ilvl w:val="0"/>
          <w:numId w:val="19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qjce55m4">органы государственной власти и местного самоуправления;</w:t>
      </w:r>
    </w:p>
    <w:p w:rsidR="00000000" w:rsidDel="00000000" w:rsidP="00000000" w:rsidRDefault="00000000" w:rsidRPr="00000000" w14:paraId="00000005" vyd:_id="vyd:mm8ydwqcj6ruyk">
      <w:pPr>
        <w:numPr>
          <w:ilvl w:val="0"/>
          <w:numId w:val="19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q98831ws">коммерческие организации;</w:t>
      </w:r>
    </w:p>
    <w:p w:rsidR="00000000" w:rsidDel="00000000" w:rsidP="00000000" w:rsidRDefault="00000000" w:rsidRPr="00000000" w14:paraId="00000005" vyd:_id="vyd:mm8ydwq3wtfu6v">
      <w:pPr>
        <w:numPr>
          <w:ilvl w:val="0"/>
          <w:numId w:val="19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pzwypk5y">региональные координаторы Центров местного сообщества;</w:t>
      </w:r>
    </w:p>
    <w:p w:rsidR="00000000" w:rsidDel="00000000" w:rsidP="00000000" w:rsidRDefault="00000000" w:rsidRPr="00000000" w14:paraId="00000005" vyd:_id="vyd:mm8ydwpsyo51oh">
      <w:pPr>
        <w:numPr>
          <w:ilvl w:val="0"/>
          <w:numId w:val="19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pmpgcuts">иностранные организации и их структурные подразделения;</w:t>
      </w:r>
    </w:p>
    <w:p w:rsidR="00000000" w:rsidDel="00000000" w:rsidP="00000000" w:rsidRDefault="00000000" w:rsidRPr="00000000" w14:paraId="00000005" vyd:_id="vyd:mm8ydwpg8nwb2b">
      <w:pPr>
        <w:numPr>
          <w:ilvl w:val="0"/>
          <w:numId w:val="19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pbn8pib5">иностранные граждане и лица без гражданства;</w:t>
      </w:r>
    </w:p>
    <w:p w:rsidR="00000000" w:rsidDel="00000000" w:rsidP="00000000" w:rsidRDefault="00000000" w:rsidRPr="00000000" w14:paraId="00000005" vyd:_id="vyd:mm8ydwp3zr3gey">
      <w:pPr>
        <w:numPr>
          <w:ilvl w:val="0"/>
          <w:numId w:val="19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ozxepz9d">юридические и/или физические лица, признанные иностранными агентами.</w:t>
      </w:r>
    </w:p>
    <w:p w:rsidR="00000000" w:rsidDel="00000000" w:rsidP="00000000" w:rsidRDefault="00000000" w:rsidRPr="00000000" w14:paraId="00000005" vyd:_id="vyd:mm8ydwot286rlx">
      <w:pPr>
        <w:spacing w:line="276" w:lineRule="auto"/>
      </w:pPr>
    </w:p>
    <w:p w:rsidR="00000000" w:rsidDel="00000000" w:rsidP="00000000" w:rsidRDefault="00000000" w:rsidRPr="00000000" w14:paraId="00000005" vyd:_id="vyd:mm8ydwo5kzj56i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1"/>
          <w:i w:val="0"/>
          <w:rtl w:val="0"/>
        </w:rPr>
        <w:t vyd:_id="vyd:mm8ydwo18epfz6">Общие требования к мероприятиям:</w:t>
      </w:r>
    </w:p>
    <w:p w:rsidR="00000000" w:rsidDel="00000000" w:rsidP="00000000" w:rsidRDefault="00000000" w:rsidRPr="00000000" w14:paraId="00000005" vyd:_id="vyd:mm8ydwnu3gvujd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nryrs76r" xml:space="preserve">События проектов должны проходить на территории Центра местного сообщества (далее — ЦМС) или в непосредственной близости от него. ЦМС предоставляет площадку для реализации социальных и культурных инициатив местного сообщества — соседей по дому, жителей одного квартала, микрорайона, района, населенного пункта. </w:t>
      </w:r>
    </w:p>
    <w:p w:rsidR="00000000" w:rsidDel="00000000" w:rsidP="00000000" w:rsidRDefault="00000000" w:rsidRPr="00000000" w14:paraId="00000005" vyd:_id="vyd:mm8ydwnlwlwvt4">
      <w:pPr>
        <w:spacing w:line="276" w:lineRule="auto"/>
      </w:pPr>
    </w:p>
    <w:p w:rsidR="00000000" w:rsidDel="00000000" w:rsidP="00000000" w:rsidRDefault="00000000" w:rsidRPr="00000000" w14:paraId="00000005" vyd:_id="vyd:mm8ydwnbhzww3o">
      <w:pPr>
        <w:spacing w:after="0" w:lineRule="auto" w:line="276" w:before="0"/>
        <w:jc w:val="start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n2roucow">Уровень интеграции ЦМС:</w:t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br w:type="textWrapping" vyd:_id="vyd:mm8ydwmzdjr2q6"/>
      </w:r>
    </w:p>
    <w:p w:rsidR="00000000" w:rsidDel="00000000" w:rsidP="00000000" w:rsidRDefault="00000000" w:rsidRPr="00000000" w14:paraId="00000005" vyd:_id="vyd:mm8ydwmqkdonsf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1"/>
          <w:i w:val="0"/>
          <w:rtl w:val="0"/>
        </w:rPr>
        <w:t vyd:_id="vyd:mm8ydwmn5936mr">Вариант 1. Полная интеграция с ЦМС</w:t>
      </w:r>
    </w:p>
    <w:p w:rsidR="00000000" w:rsidDel="00000000" w:rsidP="00000000" w:rsidRDefault="00000000" w:rsidRPr="00000000" w14:paraId="00000005" vyd:_id="vyd:mm8ydwmhv89h5a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mey039ij" xml:space="preserve">Все мероприятия проходят на территории или рядом с Центром. Допустима реализация мероприятий в нескольких Центрах. </w:t>
      </w:r>
    </w:p>
    <w:p w:rsidR="00000000" w:rsidDel="00000000" w:rsidP="00000000" w:rsidRDefault="00000000" w:rsidRPr="00000000" w14:paraId="00000005" vyd:_id="vyd:mm8ydwm7oqc9xj">
      <w:pPr>
        <w:spacing w:line="276" w:lineRule="auto"/>
      </w:pPr>
    </w:p>
    <w:p w:rsidR="00000000" w:rsidDel="00000000" w:rsidP="00000000" w:rsidRDefault="00000000" w:rsidRPr="00000000" w14:paraId="00000005" vyd:_id="vyd:mm8ydwlyg3gcrp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1"/>
          <w:i w:val="0"/>
          <w:rtl w:val="0"/>
        </w:rPr>
        <w:t vyd:_id="vyd:mm8ydwlv3fkvqb">Вариант 2. Только часть мероприятий проходит в Центре</w:t>
      </w:r>
    </w:p>
    <w:p w:rsidR="00000000" w:rsidDel="00000000" w:rsidP="00000000" w:rsidRDefault="00000000" w:rsidRPr="00000000" w14:paraId="00000005" vyd:_id="vyd:mm8ydwlonxmjwp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lki7w0gg" xml:space="preserve">Оптимально: не менее ⅔ мероприятий проходит в ЦМС и ⅓ на внешней площадке (например, в библиотеке или школе). </w:t>
      </w:r>
    </w:p>
    <w:p w:rsidR="00000000" w:rsidDel="00000000" w:rsidP="00000000" w:rsidRDefault="00000000" w:rsidRPr="00000000" w14:paraId="00000005" vyd:_id="vyd:mm8ydwleag2gxg">
      <w:pPr>
        <w:spacing w:line="276" w:lineRule="auto"/>
      </w:pPr>
    </w:p>
    <w:p w:rsidR="00000000" w:rsidDel="00000000" w:rsidP="00000000" w:rsidRDefault="00000000" w:rsidRPr="00000000" w14:paraId="00000005" vyd:_id="vyd:mm8ydwl299ua9y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1"/>
          <w:i w:val="0"/>
          <w:rtl w:val="0"/>
        </w:rPr>
        <w:t vyd:_id="vyd:mm8ydwkxigihwk">В приоритете проекты, которые:</w:t>
      </w:r>
    </w:p>
    <w:p w:rsidR="00000000" w:rsidDel="00000000" w:rsidP="00000000" w:rsidRDefault="00000000" w:rsidRPr="00000000" w14:paraId="00000005" vyd:_id="vyd:mm8ydwkpj5r9h9">
      <w:pPr>
        <w:numPr>
          <w:ilvl w:val="0"/>
          <w:numId w:val="20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klo6o310" xml:space="preserve">ориентированные на вовлечение семей; </w:t>
      </w:r>
    </w:p>
    <w:p w:rsidR="00000000" w:rsidDel="00000000" w:rsidP="00000000" w:rsidRDefault="00000000" w:rsidRPr="00000000" w14:paraId="00000005" vyd:_id="vyd:mm8ydwk8gfectd">
      <w:pPr>
        <w:numPr>
          <w:ilvl w:val="0"/>
          <w:numId w:val="20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jx52b77w">создают устойчивые форматы, продолжающиеся после завершения поддержки ;</w:t>
      </w:r>
    </w:p>
    <w:p w:rsidR="00000000" w:rsidDel="00000000" w:rsidP="00000000" w:rsidRDefault="00000000" w:rsidRPr="00000000" w14:paraId="00000005" vyd:_id="vyd:mm8ydwjrqmyj7s">
      <w:pPr>
        <w:numPr>
          <w:ilvl w:val="0"/>
          <w:numId w:val="20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jn9fl2ly">вовлекают местных жителей, волонтеров, представителей НКО и партнёров. Важно, чтобы проект работал на создание живых связей и участия, а не ограничивался разовым мероприятием;</w:t>
      </w:r>
    </w:p>
    <w:p w:rsidR="00000000" w:rsidDel="00000000" w:rsidP="00000000" w:rsidRDefault="00000000" w:rsidRPr="00000000" w14:paraId="00000005" vyd:_id="vyd:mm8ydwjdmbfk5k">
      <w:pPr>
        <w:numPr>
          <w:ilvl w:val="0"/>
          <w:numId w:val="20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j79e0n6b">открыты для окружающего сообщества и направлены на объединение жителей, это значит: свободный вход (мероприятие не проводится в закрытом учреждении, куда не попасть извне); предварительная информация об активности размещена в доступных источниках (чат, соцсети, афиша на подъезде и т.п.); участие возможно для разных категорий жителей, независимо от возраста, социального статуса и т.д.;</w:t>
      </w:r>
    </w:p>
    <w:p w:rsidR="00000000" w:rsidDel="00000000" w:rsidP="00000000" w:rsidRDefault="00000000" w:rsidRPr="00000000" w14:paraId="00000005" vyd:_id="vyd:mm8ydwiz7g262y">
      <w:pPr>
        <w:numPr>
          <w:ilvl w:val="0"/>
          <w:numId w:val="20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iuxlfgoo">интегрируют ЦМС и усиливают роль как точки притяжения и центра активности района.</w:t>
      </w:r>
    </w:p>
    <w:p w:rsidR="00000000" w:rsidDel="00000000" w:rsidP="00000000" w:rsidRDefault="00000000" w:rsidRPr="00000000" w14:paraId="00000005" vyd:_id="vyd:mm8ydwin9e20um">
      <w:pPr>
        <w:spacing w:line="276" w:lineRule="auto"/>
      </w:pPr>
    </w:p>
    <w:p w:rsidR="00000000" w:rsidDel="00000000" w:rsidP="00000000" w:rsidRDefault="00000000" w:rsidRPr="00000000" w14:paraId="00000005" vyd:_id="vyd:mm8ydwibb6kec6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i43ricov" xml:space="preserve">Сумма поддержки инициативной группы и корпоративных волонтёров — до </w:t>
      </w:r>
      <w:r>
        <w:rPr>
          <w:rFonts w:ascii="Arial" w:hAnsi="Arial" w:eastAsia="Arial" w:cs="Arial"/>
          <w:sz w:val="24"/>
          <w:color w:val="00913B"/>
          <w:u w:val="none"/>
          <w:vertAlign w:val="baseline"/>
          <w:b w:val="1"/>
          <w:i w:val="0"/>
          <w:rtl w:val="0"/>
        </w:rPr>
        <w:t vyd:_id="vyd:mm8ydwi1xdl0rw">65 000 рублей</w:t>
      </w:r>
      <w:r>
        <w:rPr>
          <w:rFonts w:ascii="Arial" w:hAnsi="Arial" w:eastAsia="Arial" w:cs="Arial"/>
          <w:sz w:val="24"/>
          <w:color w:val="00913B"/>
          <w:u w:val="none"/>
          <w:vertAlign w:val="baseline"/>
          <w:b w:val="0"/>
          <w:i w:val="0"/>
          <w:rtl w:val="0"/>
        </w:rPr>
        <w:t vyd:_id="vyd:mm8ydwhz5hbjn0">.</w:t>
      </w:r>
    </w:p>
    <w:p w:rsidR="00000000" w:rsidDel="00000000" w:rsidP="00000000" w:rsidRDefault="00000000" w:rsidRPr="00000000" w14:paraId="00000005" vyd:_id="vyd:mm8ydwhoi1hota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hkb1kkju" xml:space="preserve">Сумма поддержки юридического лица — до </w:t>
      </w:r>
      <w:r>
        <w:rPr>
          <w:rFonts w:ascii="Arial" w:hAnsi="Arial" w:eastAsia="Arial" w:cs="Arial"/>
          <w:sz w:val="24"/>
          <w:color w:val="00913B"/>
          <w:u w:val="none"/>
          <w:vertAlign w:val="baseline"/>
          <w:b w:val="1"/>
          <w:i w:val="0"/>
          <w:rtl w:val="0"/>
        </w:rPr>
        <w:t vyd:_id="vyd:mm8ydwhgzwwfby">170 000 рублей</w:t>
      </w:r>
      <w:r>
        <w:rPr>
          <w:rFonts w:ascii="Arial" w:hAnsi="Arial" w:eastAsia="Arial" w:cs="Arial"/>
          <w:sz w:val="24"/>
          <w:color w:val="00913B"/>
          <w:u w:val="none"/>
          <w:vertAlign w:val="baseline"/>
          <w:b w:val="0"/>
          <w:i w:val="0"/>
          <w:rtl w:val="0"/>
        </w:rPr>
        <w:t vyd:_id="vyd:mm8ydwhd84vqae">.</w:t>
      </w:r>
    </w:p>
    <w:p w:rsidR="00000000" w:rsidDel="00000000" w:rsidP="00000000" w:rsidRDefault="00000000" w:rsidRPr="00000000" w14:paraId="00000005" vyd:_id="vyd:mm8ydwgove9acm">
      <w:pPr>
        <w:spacing w:line="276" w:lineRule="auto"/>
      </w:pPr>
    </w:p>
    <w:p w:rsidR="00000000" w:rsidDel="00000000" w:rsidP="00000000" w:rsidRDefault="00000000" w:rsidRPr="00000000" w14:paraId="00000005" vyd:_id="vyd:mm8ydwfsjwbnqd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fmqc46gw">ТЕМАТИЧЕСКИЕ НАПРАВЛЕНИЯ КОНКУРСА</w:t>
      </w:r>
    </w:p>
    <w:p w:rsidR="00000000" w:rsidDel="00000000" w:rsidP="00000000" w:rsidRDefault="00000000" w:rsidRPr="00000000" w14:paraId="00000005" vyd:_id="vyd:mm8ydwferbu3rs">
      <w:pPr>
        <w:spacing w:line="276" w:lineRule="auto"/>
      </w:pPr>
    </w:p>
    <w:p w:rsidR="00000000" w:rsidDel="00000000" w:rsidP="00000000" w:rsidRDefault="00000000" w:rsidRPr="00000000" w14:paraId="00000005" vyd:_id="vyd:mm8ydwevkt8kf0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913B"/>
          <w:u w:val="none"/>
          <w:vertAlign w:val="baseline"/>
          <w:b w:val="1"/>
          <w:i w:val="0"/>
          <w:rtl w:val="0"/>
        </w:rPr>
        <w:t vyd:_id="vyd:mm8ydwesvjoqj3" xml:space="preserve">Родное место: про то, где мы живём. </w:t>
      </w:r>
    </w:p>
    <w:p w:rsidR="00000000" w:rsidDel="00000000" w:rsidP="00000000" w:rsidRDefault="00000000" w:rsidRPr="00000000" w14:paraId="00000005" vyd:_id="vyd:mm8ydwen9vfz19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1F1F1F"/>
          <w:u w:val="none"/>
          <w:vertAlign w:val="baseline"/>
          <w:b w:val="0"/>
          <w:i w:val="0"/>
          <w:rtl w:val="0"/>
        </w:rPr>
        <w:t vyd:_id="vyd:mm8ydwelyo6wvk">Проекты, которые делают район, двор или улицу удобнее, безопаснее и приятнее для жизни семьи и соседей. Например, благоустройство общественного пространства; экологические проекты (проекты по повторному использованию и творческой переработке вещей, компостер, субботники); уличные, дворовые и спортивные активности; развитие общественных пространств и волонтёрства.</w:t>
      </w:r>
    </w:p>
    <w:p w:rsidR="00000000" w:rsidDel="00000000" w:rsidP="00000000" w:rsidRDefault="00000000" w:rsidRPr="00000000" w14:paraId="00000005" vyd:_id="vyd:mm8ydwefeookk0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1F1F1F"/>
          <w:u w:val="none"/>
          <w:vertAlign w:val="baseline"/>
          <w:b w:val="0"/>
          <w:i w:val="0"/>
          <w:rtl w:val="0"/>
        </w:rPr>
        <w:t vyd:_id="vyd:mm8ydwec9celn0">Пример: семейный эко-день у Центра местного сообщества, спортивные встречи для семей, совместный семейный досуг уход за зелёной зоной.</w:t>
      </w:r>
    </w:p>
    <w:p w:rsidR="00000000" w:rsidDel="00000000" w:rsidP="00000000" w:rsidRDefault="00000000" w:rsidRPr="00000000" w14:paraId="00000005" vyd:_id="vyd:mm8ydwe7dwnouq">
      <w:pPr>
        <w:spacing w:line="276" w:lineRule="auto"/>
      </w:pPr>
    </w:p>
    <w:p w:rsidR="00000000" w:rsidDel="00000000" w:rsidP="00000000" w:rsidRDefault="00000000" w:rsidRPr="00000000" w14:paraId="00000005" vyd:_id="vyd:mm8ydwe0uirqje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913B"/>
          <w:u w:val="none"/>
          <w:vertAlign w:val="baseline"/>
          <w:b w:val="1"/>
          <w:i w:val="0"/>
          <w:rtl w:val="0"/>
        </w:rPr>
        <w:t vyd:_id="vyd:mm8ydwdxavpn7u" xml:space="preserve">Родное окружение: про людей рядом и связи между ними. </w:t>
      </w:r>
    </w:p>
    <w:p w:rsidR="00000000" w:rsidDel="00000000" w:rsidP="00000000" w:rsidRDefault="00000000" w:rsidRPr="00000000" w14:paraId="00000005" vyd:_id="vyd:mm8ydwdspxhk77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1F1F1F"/>
          <w:u w:val="none"/>
          <w:vertAlign w:val="baseline"/>
          <w:b w:val="0"/>
          <w:i w:val="0"/>
          <w:rtl w:val="0"/>
        </w:rPr>
        <w:t vyd:_id="vyd:mm8ydwdpf9nxj9">Проекты, которые помогают семьям и соседям знакомиться, общаться и чувствовать себя частью сообщества. Например, проекты про культуру, традиции и историю района;</w:t>
      </w:r>
    </w:p>
    <w:p w:rsidR="00000000" w:rsidDel="00000000" w:rsidP="00000000" w:rsidRDefault="00000000" w:rsidRPr="00000000" w14:paraId="00000005" vyd:_id="vyd:mm8ydwdjog4cak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1F1F1F"/>
          <w:u w:val="none"/>
          <w:vertAlign w:val="baseline"/>
          <w:b w:val="0"/>
          <w:i w:val="0"/>
          <w:rtl w:val="0"/>
        </w:rPr>
        <w:t vyd:_id="vyd:mm8ydwdg4ira4u">встречи разных поколений; соседские клубы, праздники, мастер-классы; проекты про животных, если они объединяют семей.</w:t>
      </w:r>
    </w:p>
    <w:p w:rsidR="00000000" w:rsidDel="00000000" w:rsidP="00000000" w:rsidRDefault="00000000" w:rsidRPr="00000000" w14:paraId="00000005" vyd:_id="vyd:mm8ydwd92snfmt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1F1F1F"/>
          <w:u w:val="none"/>
          <w:vertAlign w:val="baseline"/>
          <w:b w:val="0"/>
          <w:i w:val="0"/>
          <w:rtl w:val="0"/>
        </w:rPr>
        <w:t vyd:_id="vyd:mm8ydwd5zx4mpq">Пример: авторские экскурсии и гиды по району от местных жителей, дворовый праздник, семейные творческие мастерские, встречи представителей разных культур и поколений по обмену опытом (ремёсла, кулинария или другим традиционным практикам), встречи с кинологами для семей с домашними животными или кто хочет их завести.</w:t>
      </w:r>
    </w:p>
    <w:p w:rsidR="00000000" w:rsidDel="00000000" w:rsidP="00000000" w:rsidRDefault="00000000" w:rsidRPr="00000000" w14:paraId="00000005" vyd:_id="vyd:mm8ydwcyv2842d">
      <w:pPr>
        <w:spacing w:line="276" w:lineRule="auto"/>
      </w:pPr>
    </w:p>
    <w:p w:rsidR="00000000" w:rsidDel="00000000" w:rsidP="00000000" w:rsidRDefault="00000000" w:rsidRPr="00000000" w14:paraId="00000005" vyd:_id="vyd:mm8ydwcq3g1g1l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913B"/>
          <w:u w:val="none"/>
          <w:vertAlign w:val="baseline"/>
          <w:b w:val="1"/>
          <w:i w:val="0"/>
          <w:rtl w:val="0"/>
        </w:rPr>
        <w:t vyd:_id="vyd:mm8ydwcn93sqxm" xml:space="preserve">Точка роста: про развитие, обучение и будущее. </w:t>
      </w:r>
    </w:p>
    <w:p w:rsidR="00000000" w:rsidDel="00000000" w:rsidP="00000000" w:rsidRDefault="00000000" w:rsidRPr="00000000" w14:paraId="00000005" vyd:_id="vyd:mm8ydwcgs966ra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1F1F1F"/>
          <w:u w:val="none"/>
          <w:vertAlign w:val="baseline"/>
          <w:b w:val="0"/>
          <w:i w:val="0"/>
          <w:rtl w:val="0"/>
        </w:rPr>
        <w:t vyd:_id="vyd:mm8ydwcci9vrdo">Проекты, которые помогают всей семье расти, развиваться и получать новые навыки рядом с домом. Например, семейное волонтёрство; наставничество; профориентация; обучающие и развивающие форматы; полезный досуг со смыслом. Пример: семейные занятия по первой помощи, мастерские навыков, встречи с профессионалами для подростков.</w:t>
      </w:r>
    </w:p>
    <w:p w:rsidR="00000000" w:rsidDel="00000000" w:rsidP="00000000" w:rsidRDefault="00000000" w:rsidRPr="00000000" w14:paraId="00000005" vyd:_id="vyd:mm8ydwc6xh0r00">
      <w:pPr>
        <w:spacing w:line="276" w:lineRule="auto"/>
      </w:pPr>
    </w:p>
    <w:p w:rsidR="00000000" w:rsidDel="00000000" w:rsidP="00000000" w:rsidRDefault="00000000" w:rsidRPr="00000000" w14:paraId="00000005" vyd:_id="vyd:mm8ydwbyqwtyfz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913B"/>
          <w:u w:val="none"/>
          <w:vertAlign w:val="baseline"/>
          <w:b w:val="1"/>
          <w:i w:val="0"/>
          <w:rtl w:val="0"/>
        </w:rPr>
        <w:t vyd:_id="vyd:mm8ydwbvm3u8kq" xml:space="preserve">Мы рядом: про поддержку семей и помощь рядом с домом. </w:t>
      </w:r>
    </w:p>
    <w:p w:rsidR="00000000" w:rsidDel="00000000" w:rsidP="00000000" w:rsidRDefault="00000000" w:rsidRPr="00000000" w14:paraId="00000005" vyd:_id="vyd:mm8ydwbqht6akx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1F1F1F"/>
          <w:u w:val="none"/>
          <w:vertAlign w:val="baseline"/>
          <w:b w:val="0"/>
          <w:i w:val="0"/>
          <w:rtl w:val="0"/>
        </w:rPr>
        <w:t vyd:_id="vyd:mm8ydwbmgnxg8y">Проекты этого направления помогают семьям в трудной ситуации или создают поддерживающее окружение. Инициативы, которые помогают самим семьям справляться с трудной жизненной ситуацией — через занятия, консультации, совместные активности и другие форматы поддержки.</w:t>
      </w:r>
    </w:p>
    <w:p w:rsidR="00000000" w:rsidDel="00000000" w:rsidP="00000000" w:rsidRDefault="00000000" w:rsidRPr="00000000" w14:paraId="00000005" vyd:_id="vyd:mm8ydwbhpm1p9y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1F1F1F"/>
          <w:u w:val="none"/>
          <w:vertAlign w:val="baseline"/>
          <w:b w:val="0"/>
          <w:i w:val="0"/>
          <w:rtl w:val="0"/>
        </w:rPr>
        <w:t vyd:_id="vyd:mm8ydwbe8z2k0f">Проекты, развивающие соседскую взаимопомощь для поддержки семей. Проекты, где соседи объединяются, чтобы помогать семьям в уязвимой ситуации: быть рядом, поддерживать, участвовать в совместных делах и создавать чувство опоры и неравнодушия. Проекты, создающие поддерживающие форматы для ближайшего окружения семей. Инициативы, которые объединяют семьи и их окружение (например, пожилых родственников, одиноких соседей), помогают наладить заботу, взаимодействие и совместные активности.</w:t>
      </w:r>
    </w:p>
    <w:p w:rsidR="00000000" w:rsidDel="00000000" w:rsidP="00000000" w:rsidRDefault="00000000" w:rsidRPr="00000000" w14:paraId="00000005" vyd:_id="vyd:mm8ydwb8upo1o5">
      <w:pPr>
        <w:spacing w:line="276" w:lineRule="auto"/>
      </w:pPr>
    </w:p>
    <w:p w:rsidR="00000000" w:rsidDel="00000000" w:rsidP="00000000" w:rsidRDefault="00000000" w:rsidRPr="00000000" w14:paraId="00000005" vyd:_id="vyd:mm8ydwb0kcy5c2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axf57aea">ОПЕРАТОРЫ КОНКУРСА И ГЕОГРАФИЯ</w:t>
      </w:r>
    </w:p>
    <w:p w:rsidR="00000000" w:rsidDel="00000000" w:rsidP="00000000" w:rsidRDefault="00000000" w:rsidRPr="00000000" w14:paraId="00000005" vyd:_id="vyd:mm8ydwas0l8k2n">
      <w:pPr>
        <w:spacing w:line="276" w:lineRule="auto"/>
      </w:pPr>
    </w:p>
    <w:p w:rsidR="00000000" w:rsidDel="00000000" w:rsidP="00000000" w:rsidRDefault="00000000" w:rsidRPr="00000000" w14:paraId="00000005" vyd:_id="vyd:mm8ydwaj9en9u3">
      <w:pPr>
        <w:shd w:val="clear" w:fill="FFFFFF"/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913B"/>
          <w:u w:val="none"/>
          <w:vertAlign w:val="baseline"/>
          <w:b w:val="1"/>
          <w:i w:val="0"/>
          <w:rtl w:val="0"/>
        </w:rPr>
        <w:t vyd:_id="vyd:mm8ydwagxfup65">Оператор Конкурса</w:t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adcafk0a" xml:space="preserve"> — организация, проводящая Конкурс и управляющая им, включая подготовку Конкурса, прием заявок, оценку и подведение итогов. </w:t>
      </w:r>
    </w:p>
    <w:p w:rsidR="00000000" w:rsidDel="00000000" w:rsidP="00000000" w:rsidRDefault="00000000" w:rsidRPr="00000000" w14:paraId="00000005" vyd:_id="vyd:mm8ydwa8221u6x">
      <w:pPr>
        <w:shd w:val="clear" w:fill="FFFFFF"/>
        <w:spacing w:after="0" w:lineRule="auto" w:line="276" w:before="0"/>
        <w:jc w:val="both"/>
        <w:rPr>
          <w:b w:val="0"/>
          <w:rtl w:val="0"/>
        </w:rPr>
      </w:pPr>
    </w:p>
    <w:p w:rsidR="00000000" w:rsidDel="00000000" w:rsidP="00000000" w:rsidRDefault="00000000" w:rsidRPr="00000000" w14:paraId="00000005" vyd:_id="vyd:mm8ydwa1gh3k17">
      <w:pPr>
        <w:shd w:val="clear" w:fill="FFFFFF"/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913B"/>
          <w:u w:val="none"/>
          <w:vertAlign w:val="baseline"/>
          <w:b w:val="1"/>
          <w:i w:val="0"/>
          <w:rtl w:val="0"/>
        </w:rPr>
        <w:t vyd:_id="vyd:mm8ydw9y65helf">География Конкурса</w:t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9x7pvtev" xml:space="preserve"> — участвовать может любой желающий! Конкурс проводится на территории 8 федеральных округов.</w:t>
      </w:r>
    </w:p>
    <w:p w:rsidR="00000000" w:rsidDel="00000000" w:rsidP="00000000" w:rsidRDefault="00000000" w:rsidRPr="00000000" w14:paraId="00000005" vyd:_id="vyd:mm8ydw9saoryvm">
      <w:pPr>
        <w:shd w:val="clear" w:fill="FFFFFF"/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9ohmu7hd" xml:space="preserve">Операторы Конкурса «Отличные соседи» делят свои полномочия по территориальном признаку — федеральным округам Российской Федерации. </w:t>
      </w:r>
    </w:p>
    <w:p w:rsidR="00000000" w:rsidDel="00000000" w:rsidP="00000000" w:rsidRDefault="00000000" w:rsidRPr="00000000" w14:paraId="00000005" vyd:_id="vyd:mm8ydw9jdu3hz6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9grvew8k" xml:space="preserve"> </w:t>
      </w:r>
    </w:p>
    <w:p w:rsidR="00000000" w:rsidDel="00000000" w:rsidP="00000000" w:rsidRDefault="00000000" w:rsidRPr="00000000" w14:paraId="00000005" vyd:_id="vyd:mm8ydw9cdopkt9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99eor71q">Оператор Конкурса в Центральном (ЦФО), Северо-Западном (СЗФО), Сибирском (СФО) и Дальневосточном (ДФО) федеральных округах — Благотворительный фонд «Добрый город Петербург».</w:t>
      </w:r>
    </w:p>
    <w:p w:rsidR="00000000" w:rsidDel="00000000" w:rsidP="00000000" w:rsidRDefault="00000000" w:rsidRPr="00000000" w14:paraId="00000005" vyd:_id="vyd:mm8ydw94e3u6zp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91y5qahf">Оператор Конкурса в Южном (ЮФО), Северо-Кавказском (СКФО), Приволжском (ПФО) и Уральском (УФО) федеральных округах — Благотворительный фонд «Хорошие истории».</w:t>
      </w:r>
    </w:p>
    <w:p w:rsidR="00000000" w:rsidDel="00000000" w:rsidP="00000000" w:rsidRDefault="00000000" w:rsidRPr="00000000" w14:paraId="00000005" vyd:_id="vyd:mm8ydw8kupazll">
      <w:pPr>
        <w:spacing w:line="276" w:lineRule="auto"/>
      </w:pPr>
    </w:p>
    <w:p w:rsidR="00000000" w:rsidDel="00000000" w:rsidP="00000000" w:rsidRDefault="00000000" w:rsidRPr="00000000" w14:paraId="00000005" vyd:_id="vyd:mm8ydw8dtrn563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8bl1t1de" xml:space="preserve">СРОКИ ПРОВЕДЕНИЯ КОНКУРСА И РЕАЛИЗАЦИИ ПРОЕКТОВ </w:t>
      </w:r>
    </w:p>
    <w:p w:rsidR="00000000" w:rsidDel="00000000" w:rsidP="00000000" w:rsidRDefault="00000000" w:rsidRPr="00000000" w14:paraId="00000005" vyd:_id="vyd:mm8ydw862f01hh">
      <w:pPr>
        <w:spacing w:line="276" w:lineRule="auto"/>
      </w:pPr>
    </w:p>
    <w:p w:rsidR="00000000" w:rsidDel="00000000" w:rsidP="00000000" w:rsidRDefault="00000000" w:rsidRPr="00000000" w14:paraId="00000005" vyd:_id="vyd:mm8ydw7wpxbhmu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7ttw0com" xml:space="preserve">Подача заявок </w:t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1"/>
          <w:i w:val="0"/>
          <w:rtl w:val="0"/>
        </w:rPr>
        <w:t vyd:_id="vyd:mm8yon223wipau">с</w:t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1"/>
          <w:i w:val="0"/>
          <w:rtl w:val="0"/>
        </w:rPr>
        <w:t vyd:_id="vyd:mm8yofrynd8clo" xml:space="preserve"> </w:t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1"/>
          <w:i w:val="0"/>
          <w:rtl w:val="0"/>
        </w:rPr>
        <w:t vyd:_id="vyd:mm8yon20nvwusp">24 марта по 22 апреля 2026 года</w:t>
      </w:r>
    </w:p>
    <w:p w:rsidR="00000000" w:rsidDel="00000000" w:rsidP="00000000" w:rsidRDefault="00000000" w:rsidRPr="00000000" w14:paraId="00000005" vyd:_id="vyd:mm8ydw7o3pnw7v">
      <w:pPr>
        <w:spacing w:after="0" w:lineRule="auto" w:line="276" w:before="0"/>
        <w:jc w:val="both"/>
        <w:rPr>
          <w:b w:val="1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7k18pjdb" xml:space="preserve">Объявление победителей конкурса – </w:t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1"/>
          <w:i w:val="0"/>
          <w:rtl w:val="0"/>
        </w:rPr>
        <w:t vyd:_id="vyd:mm8yoii7hxu3kr">не позднее 4 июня 2026 года</w:t>
      </w:r>
    </w:p>
    <w:p w:rsidR="00000000" w:rsidDel="00000000" w:rsidP="00000000" w:rsidRDefault="00000000" w:rsidRPr="00000000" w14:paraId="00000005" vyd:_id="vyd:mm8ydw7d3ldwxx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7ampiaj4" xml:space="preserve">Реализация проектов </w:t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1"/>
          <w:i w:val="0"/>
          <w:rtl w:val="0"/>
        </w:rPr>
        <w:t vyd:_id="vyd:mm8yolbyyookpc">с 1 июля по 15 октября 2026 года.</w:t>
      </w:r>
    </w:p>
    <w:p w:rsidR="00000000" w:rsidDel="00000000" w:rsidP="00000000" w:rsidRDefault="00000000" w:rsidRPr="00000000" w14:paraId="00000005" vyd:_id="vyd:mm8ydw76hm786a">
      <w:pPr>
        <w:spacing w:line="276" w:lineRule="auto"/>
      </w:pPr>
    </w:p>
    <w:p w:rsidR="00000000" w:rsidDel="00000000" w:rsidP="00000000" w:rsidRDefault="00000000" w:rsidRPr="00000000" w14:paraId="00000005" vyd:_id="vyd:mm8ydw6zsaldn3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6xwr6n7n">Детальнее о сроках Конкурса можно узнать в Приложении 1.</w:t>
      </w:r>
    </w:p>
    <w:p w:rsidR="00000000" w:rsidDel="00000000" w:rsidP="00000000" w:rsidRDefault="00000000" w:rsidRPr="00000000" w14:paraId="00000005" vyd:_id="vyd:mm8ydw6s9cv274">
      <w:pPr>
        <w:spacing w:line="276" w:lineRule="auto"/>
      </w:pPr>
    </w:p>
    <w:p w:rsidR="00000000" w:rsidDel="00000000" w:rsidP="00000000" w:rsidRDefault="00000000" w:rsidRPr="00000000" w14:paraId="00000005" vyd:_id="vyd:mm8ydw6lr6xa67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6jsb4t92" xml:space="preserve">УСЛОВИЯ ФИНАНСИРОВАНИЯ </w:t>
      </w:r>
    </w:p>
    <w:p w:rsidR="00000000" w:rsidDel="00000000" w:rsidP="00000000" w:rsidRDefault="00000000" w:rsidRPr="00000000" w14:paraId="00000005" vyd:_id="vyd:mm8ydw6fu4aasa">
      <w:pPr>
        <w:spacing w:line="276" w:lineRule="auto"/>
      </w:pPr>
    </w:p>
    <w:p w:rsidR="00000000" w:rsidDel="00000000" w:rsidP="00000000" w:rsidRDefault="00000000" w:rsidRPr="00000000" w14:paraId="00000005" vyd:_id="vyd:mm8ydw6976fstg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66pobgnc">1. Пожертвование предоставляются на реализацию проектов, описанных в поданной на Конкурс и победившей Заявке.</w:t>
      </w:r>
    </w:p>
    <w:p w:rsidR="00000000" w:rsidDel="00000000" w:rsidP="00000000" w:rsidRDefault="00000000" w:rsidRPr="00000000" w14:paraId="00000005" vyd:_id="vyd:mm8ydw62zxid8o">
      <w:pPr>
        <w:spacing w:line="276" w:lineRule="auto"/>
      </w:pPr>
    </w:p>
    <w:p w:rsidR="00000000" w:rsidDel="00000000" w:rsidP="00000000" w:rsidRDefault="00000000" w:rsidRPr="00000000" w14:paraId="00000005" vyd:_id="vyd:mm8ydw5vapvhgl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913B"/>
          <w:u w:val="none"/>
          <w:vertAlign w:val="baseline"/>
          <w:b w:val="1"/>
          <w:i w:val="0"/>
          <w:rtl w:val="0"/>
        </w:rPr>
        <w:t vyd:_id="vyd:mm8ydw5sztr3dk">Заявка</w:t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5rzkzf4o" xml:space="preserve"> — это информация и документы, подаваемые участником Конкурса через заполнение электронной формы, размещенной на Сайте Конкурса по адресу </w:t>
      </w:r>
      <w:r>
        <w:fldChar w:fldCharType="begin" vyd:_id="vyd:mm8ydw5nqjmouy"/>
      </w:r>
      <w:r>
        <w:instrText>HYPERLINK "https://otlichnyesosedi.ru/"</w:instrText>
      </w:r>
      <w:r>
        <w:fldChar w:fldCharType="separate"/>
      </w:r>
      <w:r>
        <w:rPr>
          <w:rStyle w:val="Hyperlink"/>
          <w:rFonts w:ascii="Arial" w:hAnsi="Arial" w:eastAsia="Arial" w:cs="Arial"/>
          <w:sz w:val="24"/>
          <w:color w:val="0000FF"/>
          <w:u w:val="single"/>
          <w:vertAlign w:val="baseline"/>
          <w:b w:val="0"/>
          <w:i w:val="0"/>
          <w:rtl w:val="0"/>
        </w:rPr>
        <w:t vyd:_id="vyd:mm8ydw5n5huqij">https://otlichnyesosedi.ru/</w:t>
      </w:r>
      <w:r>
        <w:fldChar w:fldCharType="end" vyd:_id="vyd:mm8ydw5nqjmouy-end"/>
      </w:r>
      <w:r>
        <w:rPr>
          <w:rFonts w:ascii="Arial" w:hAnsi="Arial" w:eastAsia="Arial" w:cs="Arial"/>
          <w:sz w:val="24"/>
          <w:color w:val="0000FF"/>
          <w:u w:val="none"/>
          <w:vertAlign w:val="baseline"/>
          <w:b w:val="0"/>
          <w:i w:val="0"/>
          <w:rtl w:val="0"/>
        </w:rPr>
        <w:t vyd:_id="vyd:mm8ydw5l4gu0lm">.</w:t>
      </w:r>
    </w:p>
    <w:p w:rsidR="00000000" w:rsidDel="00000000" w:rsidP="00000000" w:rsidRDefault="00000000" w:rsidRPr="00000000" w14:paraId="00000005" vyd:_id="vyd:mm8ydw5g4vyzul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913B"/>
          <w:u w:val="none"/>
          <w:vertAlign w:val="baseline"/>
          <w:b w:val="1"/>
          <w:i w:val="0"/>
          <w:rtl w:val="0"/>
        </w:rPr>
        <w:t vyd:_id="vyd:mm8ydw5dfh6ds2">Проект</w:t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5bumwtuc" xml:space="preserve"> — это описанный в Заявке комплекс мероприятий и (или) действий, направленных на решение конкретных задач и достижение общественно полезных, благотворительных целей в сферах, указанных в Положении, и ограниченных временем, территорией, командой и бюджетом. </w:t>
      </w:r>
    </w:p>
    <w:p w:rsidR="00000000" w:rsidDel="00000000" w:rsidP="00000000" w:rsidRDefault="00000000" w:rsidRPr="00000000" w14:paraId="00000005" vyd:_id="vyd:mm8ydw56l9y7pa">
      <w:pPr>
        <w:spacing w:line="276" w:lineRule="auto"/>
      </w:pPr>
    </w:p>
    <w:p w:rsidR="00000000" w:rsidDel="00000000" w:rsidP="00000000" w:rsidRDefault="00000000" w:rsidRPr="00000000" w14:paraId="00000005" vyd:_id="vyd:mm8ydw4yiqqoxo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4wg200qp">2. Максимальный размер финансирования Проекта, поданного от юридического лица — 170 000 (сто семьдесят тысяч) рублей. По договору пожертвования.</w:t>
      </w:r>
    </w:p>
    <w:p w:rsidR="00000000" w:rsidDel="00000000" w:rsidP="00000000" w:rsidRDefault="00000000" w:rsidRPr="00000000" w14:paraId="00000005" vyd:_id="vyd:mm8ydw4stafg46">
      <w:pPr>
        <w:spacing w:line="276" w:lineRule="auto"/>
      </w:pPr>
    </w:p>
    <w:p w:rsidR="00000000" w:rsidDel="00000000" w:rsidP="00000000" w:rsidRDefault="00000000" w:rsidRPr="00000000" w14:paraId="00000005" vyd:_id="vyd:mm8ydw4gpltgt2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4dhkmqqf">Максимальный размер финансирования Проекта, поданного от инициативной группы и корпоративных волонтеров — 65 000 (шестьдесят пять тысяч) рублей после вычета Оператором суммы НДФЛ. По договору с победителем.</w:t>
      </w:r>
    </w:p>
    <w:p w:rsidR="00000000" w:rsidDel="00000000" w:rsidP="00000000" w:rsidRDefault="00000000" w:rsidRPr="00000000" w14:paraId="00000005" vyd:_id="vyd:mm8ydw48fd0a6p">
      <w:pPr>
        <w:spacing w:line="276" w:lineRule="auto"/>
      </w:pPr>
    </w:p>
    <w:p w:rsidR="00000000" w:rsidDel="00000000" w:rsidP="00000000" w:rsidRDefault="00000000" w:rsidRPr="00000000" w14:paraId="00000005" vyd:_id="vyd:mm8ydw3w3qvmwc">
      <w:pPr>
        <w:spacing w:after="0" w:lineRule="auto" w:line="276" w:before="0"/>
        <w:ind w:end="-45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3tfgzc8a" xml:space="preserve">3. Средства, предоставленные </w:t>
      </w:r>
      <w:r>
        <w:rPr>
          <w:rFonts w:ascii="Arial" w:hAnsi="Arial" w:eastAsia="Arial" w:cs="Arial"/>
          <w:sz w:val="24"/>
          <w:color w:val="00913B"/>
          <w:u w:val="none"/>
          <w:vertAlign w:val="baseline"/>
          <w:b w:val="1"/>
          <w:i w:val="0"/>
          <w:rtl w:val="0"/>
        </w:rPr>
        <w:t vyd:_id="vyd:mm8ydw3riqvty3">юридическим лицам, корпоративным волонтерам и инициативным</w:t>
      </w:r>
      <w:r>
        <w:rPr>
          <w:rFonts w:ascii="Arial" w:hAnsi="Arial" w:eastAsia="Arial" w:cs="Arial"/>
          <w:sz w:val="24"/>
          <w:color w:val="00913B"/>
          <w:u w:val="none"/>
          <w:vertAlign w:val="baseline"/>
          <w:b w:val="0"/>
          <w:i w:val="0"/>
          <w:rtl w:val="0"/>
        </w:rPr>
        <w:t vyd:_id="vyd:mm8ydw3qw0uh3p" xml:space="preserve"> </w:t>
      </w:r>
      <w:r>
        <w:rPr>
          <w:rFonts w:ascii="Arial" w:hAnsi="Arial" w:eastAsia="Arial" w:cs="Arial"/>
          <w:sz w:val="24"/>
          <w:color w:val="00913B"/>
          <w:u w:val="none"/>
          <w:vertAlign w:val="baseline"/>
          <w:b w:val="1"/>
          <w:i w:val="0"/>
          <w:rtl w:val="0"/>
        </w:rPr>
        <w:t vyd:_id="vyd:mm8ydw3os4di2g">группам</w:t>
      </w:r>
      <w:r>
        <w:rPr>
          <w:rFonts w:ascii="Arial" w:hAnsi="Arial" w:eastAsia="Arial" w:cs="Arial"/>
          <w:sz w:val="24"/>
          <w:color w:val="00913B"/>
          <w:u w:val="none"/>
          <w:vertAlign w:val="baseline"/>
          <w:b w:val="0"/>
          <w:i w:val="0"/>
          <w:rtl w:val="0"/>
        </w:rPr>
        <w:t vyd:_id="vyd:mm8ydw3mznmyzu" xml:space="preserve"> </w:t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3kjze3if" xml:space="preserve">на реализацию проекта, </w:t>
      </w:r>
      <w:r>
        <w:rPr>
          <w:rFonts w:ascii="Arial" w:hAnsi="Arial" w:eastAsia="Arial" w:cs="Arial"/>
          <w:sz w:val="24"/>
          <w:color w:val="00913B"/>
          <w:u w:val="none"/>
          <w:vertAlign w:val="baseline"/>
          <w:b w:val="1"/>
          <w:i w:val="0"/>
          <w:rtl w:val="0"/>
        </w:rPr>
        <w:t vyd:_id="vyd:mm8ydw3i0klgz2">могут быть использованы для:</w:t>
      </w:r>
    </w:p>
    <w:p w:rsidR="00000000" w:rsidDel="00000000" w:rsidP="00000000" w:rsidRDefault="00000000" w:rsidRPr="00000000" w14:paraId="00000005" vyd:_id="vyd:mm8ydw3cqrsbwk">
      <w:pPr>
        <w:numPr>
          <w:ilvl w:val="0"/>
          <w:numId w:val="21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39pyce9p">оплаты услуг привлеченных специалистов для реализации мероприятий проекта (например, консультанта, ведущего, преподавателя, дизайнера, фотографа);</w:t>
      </w:r>
    </w:p>
    <w:p w:rsidR="00000000" w:rsidDel="00000000" w:rsidP="00000000" w:rsidRDefault="00000000" w:rsidRPr="00000000" w14:paraId="00000005" vyd:_id="vyd:mm8ydw3311hfgp">
      <w:pPr>
        <w:numPr>
          <w:ilvl w:val="0"/>
          <w:numId w:val="21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30ghuabe">проведения мероприятий, включая очные и дистанционные форматы (аренда помещения или оборудования, ведение видеозаписи или прямой трансляции, приобретение раздаточных и расходных материалов и т. д.);</w:t>
      </w:r>
    </w:p>
    <w:p w:rsidR="00000000" w:rsidDel="00000000" w:rsidP="00000000" w:rsidRDefault="00000000" w:rsidRPr="00000000" w14:paraId="00000005" vyd:_id="vyd:mm8ydw2u8hq4p1">
      <w:pPr>
        <w:numPr>
          <w:ilvl w:val="0"/>
          <w:numId w:val="21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2qhtkfh7">информационной поддержки и продвижения проекта (полиграфия, онлайн-продвижение, информационные рассылки, социальная реклама, рекламные кампании в социальных сетях и т. д.);</w:t>
      </w:r>
    </w:p>
    <w:p w:rsidR="00000000" w:rsidDel="00000000" w:rsidP="00000000" w:rsidRDefault="00000000" w:rsidRPr="00000000" w14:paraId="00000005" vyd:_id="vyd:mm8ydw2k4g07fy">
      <w:pPr>
        <w:numPr>
          <w:ilvl w:val="0"/>
          <w:numId w:val="21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2gt22h38">приобретения оборудования;</w:t>
      </w:r>
    </w:p>
    <w:p w:rsidR="00000000" w:rsidDel="00000000" w:rsidP="00000000" w:rsidRDefault="00000000" w:rsidRPr="00000000" w14:paraId="00000005" vyd:_id="vyd:mm8ydw1x70b1e1">
      <w:pPr>
        <w:numPr>
          <w:ilvl w:val="0"/>
          <w:numId w:val="21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1ug21mmb">приобретения литературы, цифрового контента, баз данных, лицензионных продуктов, необходимых для Проекта (например, подписка на платные сервисы, повышающие производительность);</w:t>
      </w:r>
    </w:p>
    <w:p w:rsidR="00000000" w:rsidDel="00000000" w:rsidP="00000000" w:rsidRDefault="00000000" w:rsidRPr="00000000" w14:paraId="00000005" vyd:_id="vyd:mm8ydw1pmukm7p">
      <w:pPr>
        <w:numPr>
          <w:ilvl w:val="0"/>
          <w:numId w:val="21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1ldu4sul">создания и тиражирования продуктов Проекта, бесплатных для использования: исследований, методик, образовательных курсов и программ, образовательного и просветительского мультимедиа-контента, в т. ч. подкастов, каналов, аккаунтов в социальных сетях, видеороликов;</w:t>
      </w:r>
    </w:p>
    <w:p w:rsidR="00000000" w:rsidDel="00000000" w:rsidP="00000000" w:rsidRDefault="00000000" w:rsidRPr="00000000" w14:paraId="00000005" vyd:_id="vyd:mm8ydw1gqys7c7">
      <w:pPr>
        <w:numPr>
          <w:ilvl w:val="0"/>
          <w:numId w:val="21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1cnl66cn">поездок, непосредственно связанных с проектом, включая авиаперелеты, проезд ж/д и автотранспортом, проживание;</w:t>
      </w:r>
    </w:p>
    <w:p w:rsidR="00000000" w:rsidDel="00000000" w:rsidP="00000000" w:rsidRDefault="00000000" w:rsidRPr="00000000" w14:paraId="00000005" vyd:_id="vyd:mm8ydw179qxik3">
      <w:pPr>
        <w:numPr>
          <w:ilvl w:val="0"/>
          <w:numId w:val="21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13wn804z">административно-хозяйственных расходов (почтовых расходов, канцтоваров и т. д.), но не более 20% от суммы расходов на реализацию Проекта;</w:t>
      </w:r>
    </w:p>
    <w:p w:rsidR="00000000" w:rsidDel="00000000" w:rsidP="00000000" w:rsidRDefault="00000000" w:rsidRPr="00000000" w14:paraId="00000005" vyd:_id="vyd:mm8ydw0ysyoc3z">
      <w:pPr>
        <w:numPr>
          <w:ilvl w:val="0"/>
          <w:numId w:val="21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0uix77rj">другие статьи, необходимые для реализации Проекта.</w:t>
      </w:r>
    </w:p>
    <w:p w:rsidR="00000000" w:rsidDel="00000000" w:rsidP="00000000" w:rsidRDefault="00000000" w:rsidRPr="00000000" w14:paraId="00000005" vyd:_id="vyd:mm8ydw0qeschky">
      <w:pPr>
        <w:spacing w:line="276" w:lineRule="auto"/>
      </w:pPr>
    </w:p>
    <w:p w:rsidR="00000000" w:rsidDel="00000000" w:rsidP="00000000" w:rsidRDefault="00000000" w:rsidRPr="00000000" w14:paraId="00000005" vyd:_id="vyd:mm8ydw0jlizeu6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0gqe094n">Дополнительно к этому, юридические лица могут использовать средства Проекта для:</w:t>
      </w:r>
    </w:p>
    <w:p w:rsidR="00000000" w:rsidDel="00000000" w:rsidP="00000000" w:rsidRDefault="00000000" w:rsidRPr="00000000" w14:paraId="00000005" vyd:_id="vyd:mm8ydw0b8leazv">
      <w:pPr>
        <w:numPr>
          <w:ilvl w:val="0"/>
          <w:numId w:val="22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w08fiiese">оплаты услуг команды проекта (штатных сотрудников);</w:t>
      </w:r>
    </w:p>
    <w:p w:rsidR="00000000" w:rsidDel="00000000" w:rsidP="00000000" w:rsidRDefault="00000000" w:rsidRPr="00000000" w14:paraId="00000005" vyd:_id="vyd:mm8ydw02v7lrjz">
      <w:pPr>
        <w:numPr>
          <w:ilvl w:val="0"/>
          <w:numId w:val="22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zzlkm513">оплаты банковских комиссий в составе административно-хозяйственных расходов.</w:t>
      </w:r>
    </w:p>
    <w:p w:rsidR="00000000" w:rsidDel="00000000" w:rsidP="00000000" w:rsidRDefault="00000000" w:rsidRPr="00000000" w14:paraId="00000005" vyd:_id="vyd:mm8ydvzu1l9o17">
      <w:pPr>
        <w:spacing w:line="276" w:lineRule="auto"/>
      </w:pPr>
    </w:p>
    <w:p w:rsidR="00000000" w:rsidDel="00000000" w:rsidP="00000000" w:rsidRDefault="00000000" w:rsidRPr="00000000" w14:paraId="00000005" vyd:_id="vyd:mm8ydvznd23e7h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zk93b7uv" xml:space="preserve">4. Средства, предоставленные на реализацию проекта, </w:t>
      </w:r>
      <w:r>
        <w:rPr>
          <w:rFonts w:ascii="Arial" w:hAnsi="Arial" w:eastAsia="Arial" w:cs="Arial"/>
          <w:sz w:val="24"/>
          <w:color w:val="00913B"/>
          <w:u w:val="none"/>
          <w:vertAlign w:val="baseline"/>
          <w:b w:val="1"/>
          <w:i w:val="0"/>
          <w:rtl w:val="0"/>
        </w:rPr>
        <w:t vyd:_id="vyd:mm8ydvzjulbgqs">запрещено</w:t>
      </w:r>
      <w:r>
        <w:rPr>
          <w:rFonts w:ascii="Arial" w:hAnsi="Arial" w:eastAsia="Arial" w:cs="Arial"/>
          <w:sz w:val="24"/>
          <w:color w:val="00913B"/>
          <w:u w:val="none"/>
          <w:vertAlign w:val="baseline"/>
          <w:b w:val="0"/>
          <w:i w:val="0"/>
          <w:rtl w:val="0"/>
        </w:rPr>
        <w:t vyd:_id="vyd:mm8ydvzhmhrn98" xml:space="preserve"> </w:t>
      </w:r>
      <w:r>
        <w:rPr>
          <w:rFonts w:ascii="Arial" w:hAnsi="Arial" w:eastAsia="Arial" w:cs="Arial"/>
          <w:sz w:val="24"/>
          <w:color w:val="00913B"/>
          <w:u w:val="none"/>
          <w:vertAlign w:val="baseline"/>
          <w:b w:val="1"/>
          <w:i w:val="0"/>
          <w:rtl w:val="0"/>
        </w:rPr>
        <w:t vyd:_id="vyd:mm8ydvzfc22801">использовать для:</w:t>
      </w:r>
    </w:p>
    <w:p w:rsidR="00000000" w:rsidDel="00000000" w:rsidP="00000000" w:rsidRDefault="00000000" w:rsidRPr="00000000" w14:paraId="00000005" vyd:_id="vyd:mm8ydvzamejgx2">
      <w:pPr>
        <w:numPr>
          <w:ilvl w:val="0"/>
          <w:numId w:val="23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z7buqcga">покрытия расходов, осуществленных раньше, чем были перечислены средства на реализацию проекта;</w:t>
      </w:r>
    </w:p>
    <w:p w:rsidR="00000000" w:rsidDel="00000000" w:rsidP="00000000" w:rsidRDefault="00000000" w:rsidRPr="00000000" w14:paraId="00000005" vyd:_id="vyd:mm8ydvz2twsfrw">
      <w:pPr>
        <w:numPr>
          <w:ilvl w:val="0"/>
          <w:numId w:val="23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yy2ozqnv">для оказания адресной помощи;</w:t>
      </w:r>
    </w:p>
    <w:p w:rsidR="00000000" w:rsidDel="00000000" w:rsidP="00000000" w:rsidRDefault="00000000" w:rsidRPr="00000000" w14:paraId="00000005" vyd:_id="vyd:mm8ydvytbypnh9">
      <w:pPr>
        <w:numPr>
          <w:ilvl w:val="0"/>
          <w:numId w:val="23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yp36137b">реализации коммерческих проектов, предполагающих извлечение прибыли;</w:t>
      </w:r>
    </w:p>
    <w:p w:rsidR="00000000" w:rsidDel="00000000" w:rsidP="00000000" w:rsidRDefault="00000000" w:rsidRPr="00000000" w14:paraId="00000005" vyd:_id="vyd:mm8ydvykvtkjx5">
      <w:pPr>
        <w:numPr>
          <w:ilvl w:val="0"/>
          <w:numId w:val="23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ygep8z4q">реализации проектов, противоречащих действующему законодательству Российской Федерации;</w:t>
      </w:r>
    </w:p>
    <w:p w:rsidR="00000000" w:rsidDel="00000000" w:rsidP="00000000" w:rsidRDefault="00000000" w:rsidRPr="00000000" w14:paraId="00000005" vyd:_id="vyd:mm8ydvybs3bli6">
      <w:pPr>
        <w:numPr>
          <w:ilvl w:val="0"/>
          <w:numId w:val="23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y7myiub5">покрытия долгов юридического или физического лица;</w:t>
      </w:r>
    </w:p>
    <w:p w:rsidR="00000000" w:rsidDel="00000000" w:rsidP="00000000" w:rsidRDefault="00000000" w:rsidRPr="00000000" w14:paraId="00000005" vyd:_id="vyd:mm8ydvy2lfj18x">
      <w:pPr>
        <w:numPr>
          <w:ilvl w:val="0"/>
          <w:numId w:val="23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xyvumk47">поддержки выборных политических кампаний или участия в них;</w:t>
      </w:r>
    </w:p>
    <w:p w:rsidR="00000000" w:rsidDel="00000000" w:rsidP="00000000" w:rsidRDefault="00000000" w:rsidRPr="00000000" w14:paraId="00000005" vyd:_id="vyd:mm8ydvxt4qz6a0">
      <w:pPr>
        <w:numPr>
          <w:ilvl w:val="0"/>
          <w:numId w:val="23"/>
        </w:numPr>
        <w:spacing w:before="0" w:after="0" w:lineRule="auto" w:line="276"/>
        <w:ind w:start="720" w:end="-41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xplmcryc">поддержки инициатив, проявления которых могут подвергать риску жизнь и здоровье граждан или связаны с приобретением / употреблением алкогольной и табачной продукции;</w:t>
      </w:r>
    </w:p>
    <w:p w:rsidR="00000000" w:rsidDel="00000000" w:rsidP="00000000" w:rsidRDefault="00000000" w:rsidRPr="00000000" w14:paraId="00000005" vyd:_id="vyd:mm8ydvxkkwjgbl">
      <w:pPr>
        <w:numPr>
          <w:ilvl w:val="0"/>
          <w:numId w:val="23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xgeeeu01">финансирования и/или других безвозмездных целевых поступлений (пожертвований, средств на благотворительность и др.) в адрес других организаций или физических лиц;</w:t>
      </w:r>
    </w:p>
    <w:p w:rsidR="00000000" w:rsidDel="00000000" w:rsidP="00000000" w:rsidRDefault="00000000" w:rsidRPr="00000000" w14:paraId="00000005" vyd:_id="vyd:mm8ydvxbf7yg23">
      <w:pPr>
        <w:numPr>
          <w:ilvl w:val="0"/>
          <w:numId w:val="23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x7y8vd6k">капитального строительства и капитального ремонта;</w:t>
      </w:r>
    </w:p>
    <w:p w:rsidR="00000000" w:rsidDel="00000000" w:rsidP="00000000" w:rsidRDefault="00000000" w:rsidRPr="00000000" w14:paraId="00000005" vyd:_id="vyd:mm8ydvx2ow8b5q">
      <w:pPr>
        <w:numPr>
          <w:ilvl w:val="0"/>
          <w:numId w:val="23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wzkypgvv">средства на приобретение подарков, призов, сувениров и др. поощрений, не связанных с содержательной частью проекта (например экскурсии, билеты на мероприятия).</w:t>
      </w:r>
    </w:p>
    <w:p w:rsidR="00000000" w:rsidDel="00000000" w:rsidP="00000000" w:rsidRDefault="00000000" w:rsidRPr="00000000" w14:paraId="00000005" vyd:_id="vyd:mm8ydvwuw5mokx">
      <w:pPr>
        <w:spacing w:after="0" w:lineRule="auto" w:line="276" w:before="0"/>
        <w:ind w:start="72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1"/>
          <w:rtl w:val="0"/>
        </w:rPr>
        <w:t vyd:_id="vyd:mm8ydvwrd10sjw">Допускается использование до 10% бюджета на символические сувениры или элементы поощрения, если они логично встроены в проект, способствуют вовлечению и не являются его основной целью. Средства на дорогие подарки, денежные призы или массовую раздачу сувениров не поддерживаются;</w:t>
      </w:r>
    </w:p>
    <w:p w:rsidR="00000000" w:rsidDel="00000000" w:rsidP="00000000" w:rsidRDefault="00000000" w:rsidRPr="00000000" w14:paraId="00000005" vyd:_id="vyd:mm8ydvwmypm9zp">
      <w:pPr>
        <w:numPr>
          <w:ilvl w:val="0"/>
          <w:numId w:val="24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wjilgflv">средства, не относящиеся напрямую к реализации проекта (в т.ч. на постоянные расходы организации, ремонт помещений, закупку оборудования вне проекта и т.д.);</w:t>
      </w:r>
    </w:p>
    <w:p w:rsidR="00000000" w:rsidDel="00000000" w:rsidP="00000000" w:rsidRDefault="00000000" w:rsidRPr="00000000" w14:paraId="00000005" vyd:_id="vyd:mm8ydvwfe7pc9w">
      <w:pPr>
        <w:spacing w:line="276" w:lineRule="auto"/>
      </w:pPr>
    </w:p>
    <w:p w:rsidR="00000000" w:rsidDel="00000000" w:rsidP="00000000" w:rsidRDefault="00000000" w:rsidRPr="00000000" w14:paraId="00000005" vyd:_id="vyd:mm8ydvw9wxhirf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w6oyo08w">5. При планировании бюджета участник Конкурса должен руководствоваться принципами эффективности и обоснованности расходов, экономичности бюджета. Вложение собственных средств (денежных, материальных, нематериальных) и/или средств третьих лиц в реализацию проекта приветствуется, но не является обязательным.</w:t>
      </w:r>
    </w:p>
    <w:p w:rsidR="00000000" w:rsidDel="00000000" w:rsidP="00000000" w:rsidRDefault="00000000" w:rsidRPr="00000000" w14:paraId="00000005" vyd:_id="vyd:mm8ydvw23s1ir5">
      <w:pPr>
        <w:spacing w:line="276" w:lineRule="auto"/>
      </w:pPr>
    </w:p>
    <w:p w:rsidR="00000000" w:rsidDel="00000000" w:rsidP="00000000" w:rsidRDefault="00000000" w:rsidRPr="00000000" w14:paraId="00000005" vyd:_id="vyd:mm8ydvvwp629vc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vt7rfwws" xml:space="preserve">6. Ведение учета денежных средств по проекту следует осуществлять с соблюдением норм законодательства Российской Федерации. </w:t>
      </w:r>
    </w:p>
    <w:p w:rsidR="00000000" w:rsidDel="00000000" w:rsidP="00000000" w:rsidRDefault="00000000" w:rsidRPr="00000000" w14:paraId="00000005" vyd:_id="vyd:mm8ydvvd5h9gm8">
      <w:pPr>
        <w:spacing w:line="276" w:lineRule="auto"/>
      </w:pPr>
    </w:p>
    <w:p w:rsidR="00000000" w:rsidDel="00000000" w:rsidP="00000000" w:rsidRDefault="00000000" w:rsidRPr="00000000" w14:paraId="00000005" vyd:_id="vyd:mm8ydvv6w058vs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v4ewzccn" xml:space="preserve">7. Все расходы получатели средств должны подтвердить первичными документами, приложив их копии к отчету. В зависимости от типа расходов это может быть: договор аренды, договор оказания услуг и акт оказанных услуг, товарный и кассовый чеки, товарная накладная и т. д. Заранее выбирайте только тех исполнителей, которые предоставят вам отчетные документы. </w:t>
      </w:r>
    </w:p>
    <w:p w:rsidR="00000000" w:rsidDel="00000000" w:rsidP="00000000" w:rsidRDefault="00000000" w:rsidRPr="00000000" w14:paraId="00000005" vyd:_id="vyd:mm8ydvuzq08rlk">
      <w:pPr>
        <w:spacing w:line="276" w:lineRule="auto"/>
      </w:pPr>
    </w:p>
    <w:p w:rsidR="00000000" w:rsidDel="00000000" w:rsidP="00000000" w:rsidRDefault="00000000" w:rsidRPr="00000000" w14:paraId="00000005" vyd:_id="vyd:mm8ydvutdhj4po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uqnixerg">8. После завершения Проекта победители Конкурса должны предоставить финансовый и содержательный отчет. Требования к отчету указаны в Договорах с победителями Конкурса. Примеры отчетов размещены на сайте.</w:t>
      </w:r>
    </w:p>
    <w:p w:rsidR="00000000" w:rsidDel="00000000" w:rsidP="00000000" w:rsidRDefault="00000000" w:rsidRPr="00000000" w14:paraId="00000005" vyd:_id="vyd:mm8ydvumu2b7qb">
      <w:pPr>
        <w:spacing w:line="276" w:lineRule="auto"/>
      </w:pPr>
    </w:p>
    <w:p w:rsidR="00000000" w:rsidDel="00000000" w:rsidP="00000000" w:rsidRDefault="00000000" w:rsidRPr="00000000" w14:paraId="00000005" vyd:_id="vyd:mm8ydvugrzgu3e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ueysm3pl">9. При планировании и реализации Проекта участник Конкурса отвечает за соблюдение норм действующего законодательства, в том числе, при необходимости, получение разрешений от государственных органов на проведение запланированных мероприятий, а также получение всей необходимой отчетной и разрешительной документации.</w:t>
      </w:r>
    </w:p>
    <w:p w:rsidR="00000000" w:rsidDel="00000000" w:rsidP="00000000" w:rsidRDefault="00000000" w:rsidRPr="00000000" w14:paraId="00000005" vyd:_id="vyd:mm8ydvuajccq1b">
      <w:pPr>
        <w:spacing w:line="276" w:lineRule="auto"/>
      </w:pPr>
    </w:p>
    <w:p w:rsidR="00000000" w:rsidDel="00000000" w:rsidP="00000000" w:rsidRDefault="00000000" w:rsidRPr="00000000" w14:paraId="00000005" vyd:_id="vyd:mm8ydvu4zuu2st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u2esgeqw">10. Операторы Конкурса ведут мониторинг реализации Проектов, не вмешиваясь в деятельность победителей Конкурса.</w:t>
      </w:r>
    </w:p>
    <w:p w:rsidR="00000000" w:rsidDel="00000000" w:rsidP="00000000" w:rsidRDefault="00000000" w:rsidRPr="00000000" w14:paraId="00000005" vyd:_id="vyd:mm8ydvtybvujdy">
      <w:pPr>
        <w:spacing w:line="276" w:lineRule="auto"/>
      </w:pPr>
    </w:p>
    <w:p w:rsidR="00000000" w:rsidDel="00000000" w:rsidP="00000000" w:rsidRDefault="00000000" w:rsidRPr="00000000" w14:paraId="00000005" vyd:_id="vyd:mm8ydvts4edux7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tqn3vcw3">ОБЪЯВЛЕНИЕ КОНКУРСА И ПРОЦЕДУРА ПОДАЧИ ЗАЯВКИ</w:t>
      </w:r>
    </w:p>
    <w:p w:rsidR="00000000" w:rsidDel="00000000" w:rsidP="00000000" w:rsidRDefault="00000000" w:rsidRPr="00000000" w14:paraId="00000005" vyd:_id="vyd:mm8ydvtmc2r09q">
      <w:pPr>
        <w:spacing w:line="276" w:lineRule="auto"/>
      </w:pPr>
    </w:p>
    <w:p w:rsidR="00000000" w:rsidDel="00000000" w:rsidP="00000000" w:rsidRDefault="00000000" w:rsidRPr="00000000" w14:paraId="00000005" vyd:_id="vyd:mm8yhozilbsbvw">
      <w:pPr>
        <w:numPr>
          <w:ilvl w:val="0"/>
          <w:numId w:val="25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tdwo19mf" xml:space="preserve">Вся официальная информация о Конкурсе размещается в настоящем Положении, на сайте </w:t>
      </w:r>
      <w:r>
        <w:fldChar w:fldCharType="begin" vyd:_id="vyd:mm8ydvtabp6raa"/>
      </w:r>
      <w:r>
        <w:instrText>HYPERLINK "https://otlichnyesosedi.ru"</w:instrText>
      </w:r>
      <w:r>
        <w:fldChar w:fldCharType="separate"/>
      </w:r>
      <w:r>
        <w:rPr>
          <w:rStyle w:val="Hyperlink"/>
          <w:rFonts w:ascii="Arial" w:hAnsi="Arial" w:eastAsia="Arial" w:cs="Arial"/>
          <w:sz w:val="24"/>
          <w:color w:val="00488F"/>
          <w:u w:val="single"/>
          <w:vertAlign w:val="baseline"/>
          <w:b w:val="0"/>
          <w:i w:val="0"/>
          <w:rtl w:val="0"/>
        </w:rPr>
        <w:t vyd:_id="vyd:mm8ydvtb3hcg9n">https://otlichnyesosedi.ru</w:t>
      </w:r>
      <w:r>
        <w:fldChar w:fldCharType="end" vyd:_id="vyd:mm8ydvtabp6raa-end"/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t8be9ut1" xml:space="preserve"> и в группе Конкурса Вконтакте </w:t>
      </w:r>
      <w:r>
        <w:fldChar w:fldCharType="begin" vyd:_id="vyd:mm8ydvt5l36c5x"/>
      </w:r>
      <w:r>
        <w:instrText>HYPERLINK "https://vk.ru/otlichnyesosedi"</w:instrText>
      </w:r>
      <w:r>
        <w:fldChar w:fldCharType="separate"/>
      </w:r>
      <w:r>
        <w:rPr>
          <w:rStyle w:val="Hyperlink"/>
          <w:rFonts w:ascii="Arial" w:hAnsi="Arial" w:eastAsia="Arial" w:cs="Arial"/>
          <w:sz w:val="24"/>
          <w:color w:val="00488F"/>
          <w:u w:val="single"/>
          <w:vertAlign w:val="baseline"/>
          <w:b w:val="0"/>
          <w:i w:val="0"/>
          <w:rtl w:val="0"/>
        </w:rPr>
        <w:t vyd:_id="vyd:mm8ydvt6ule6qj">https://vk.ru/otlichnyesosedi</w:t>
      </w:r>
      <w:r>
        <w:fldChar w:fldCharType="end" vyd:_id="vyd:mm8ydvt5l36c5x-end"/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t38lftk8">. В группе Конкурса Вконтакте публикуется информация о начале проведения Конкурса.</w:t>
      </w:r>
    </w:p>
    <w:p w:rsidR="00000000" w:rsidDel="00000000" w:rsidP="00000000" w:rsidRDefault="00000000" w:rsidRPr="00000000" w14:paraId="00000005" vyd:_id="vyd:mm8ydvsyln2zjq">
      <w:pPr>
        <w:numPr>
          <w:ilvl w:val="0"/>
          <w:numId w:val="25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sukee7rk" xml:space="preserve">Для подачи Заявки необходимо пройти регистрацию на электронной платформе соответствующего Оператора Конкурса, в зависимости от того, из какого вы населенного пункта. Ссылка на платформу и инструкции по использованию платформы размещены на сайте Конкурса </w:t>
      </w:r>
      <w:r>
        <w:fldChar w:fldCharType="begin" vyd:_id="vyd:mm8ydvsr328i32"/>
      </w:r>
      <w:r>
        <w:instrText>HYPERLINK "https://otlichnyesosedi.ru/"</w:instrText>
      </w:r>
      <w:r>
        <w:fldChar w:fldCharType="separate"/>
      </w:r>
      <w:r>
        <w:rPr>
          <w:rStyle w:val="Hyperlink"/>
          <w:rFonts w:ascii="Arial" w:hAnsi="Arial" w:eastAsia="Arial" w:cs="Arial"/>
          <w:sz w:val="24"/>
          <w:color w:val="000000"/>
          <w:u w:val="single"/>
          <w:vertAlign w:val="baseline"/>
          <w:b w:val="0"/>
          <w:i w:val="0"/>
          <w:rtl w:val="0"/>
        </w:rPr>
        <w:t vyd:_id="vyd:mm8ydvssa9gxoe">https://otlichnyesosedi.ru/</w:t>
      </w:r>
      <w:r>
        <w:fldChar w:fldCharType="end" vyd:_id="vyd:mm8ydvsr328i32-end"/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sqn9lctj">.</w:t>
      </w:r>
    </w:p>
    <w:p w:rsidR="00000000" w:rsidDel="00000000" w:rsidP="00000000" w:rsidRDefault="00000000" w:rsidRPr="00000000" w14:paraId="00000005" vyd:_id="vyd:mm8ydvsl4b48yk">
      <w:pPr>
        <w:numPr>
          <w:ilvl w:val="0"/>
          <w:numId w:val="25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shn4lfy7" xml:space="preserve">Заявка должна быть подана не позднее срока, установленного в календарном плане Конкурса. </w:t>
      </w:r>
    </w:p>
    <w:p w:rsidR="00000000" w:rsidDel="00000000" w:rsidP="00000000" w:rsidRDefault="00000000" w:rsidRPr="00000000" w14:paraId="00000005" vyd:_id="vyd:mm8ydvsc9gt9uk">
      <w:pPr>
        <w:numPr>
          <w:ilvl w:val="0"/>
          <w:numId w:val="25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s87v4orm" xml:space="preserve">Одна инициативная группа, объединение корпоративных волонтеров или одно юридическое лицо могут подать только по одной Заявке. </w:t>
      </w:r>
    </w:p>
    <w:p w:rsidR="00000000" w:rsidDel="00000000" w:rsidP="00000000" w:rsidRDefault="00000000" w:rsidRPr="00000000" w14:paraId="00000005" vyd:_id="vyd:mm8ydvs3gq00jg">
      <w:pPr>
        <w:numPr>
          <w:ilvl w:val="0"/>
          <w:numId w:val="25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rytfp2p7" xml:space="preserve">Если вы подавали Заявку в ранее проведенных Конкурсах и она не получила поддержки, её можно подать повторно в текущем Конкурсе. Если Заявка победила, то она не допускается к повторной подаче. Повторно поданной считается та Заявка, в которой осталось неизменным 50% содержания. </w:t>
      </w:r>
    </w:p>
    <w:p w:rsidR="00000000" w:rsidDel="00000000" w:rsidP="00000000" w:rsidRDefault="00000000" w:rsidRPr="00000000" w14:paraId="00000005" vyd:_id="vyd:mm8ydvrtgo27ac">
      <w:pPr>
        <w:numPr>
          <w:ilvl w:val="0"/>
          <w:numId w:val="25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rpo9t945">К участию в Конкурсе допускаются Заявки, оформленные в соответствии с требованиями Положения.</w:t>
      </w:r>
    </w:p>
    <w:p w:rsidR="00000000" w:rsidDel="00000000" w:rsidP="00000000" w:rsidRDefault="00000000" w:rsidRPr="00000000" w14:paraId="00000005" vyd:_id="vyd:mm8ydvrj4kwski">
      <w:pPr>
        <w:numPr>
          <w:ilvl w:val="0"/>
          <w:numId w:val="25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recq5y25">Расходы, связанные с подготовкой и представлением Заявок, несут участники Конкурса.</w:t>
      </w:r>
    </w:p>
    <w:p w:rsidR="00000000" w:rsidDel="00000000" w:rsidP="00000000" w:rsidRDefault="00000000" w:rsidRPr="00000000" w14:paraId="00000005" vyd:_id="vyd:mm8ydvr8q7sgh7">
      <w:pPr>
        <w:numPr>
          <w:ilvl w:val="0"/>
          <w:numId w:val="25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r4k45bvj">Материалы, присланные на Конкурс (Заявки и пакеты документов), не возвращаются.</w:t>
      </w:r>
    </w:p>
    <w:p w:rsidR="00000000" w:rsidDel="00000000" w:rsidP="00000000" w:rsidRDefault="00000000" w:rsidRPr="00000000" w14:paraId="00000005" vyd:_id="vyd:mm8ydvqya5i1lu">
      <w:pPr>
        <w:numPr>
          <w:ilvl w:val="0"/>
          <w:numId w:val="25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quw014ok">При получении Заявки Оператор проводит ее техническую экспертизу, проверяя соответствие условиям Конкурса, требованиям к заполнению формы и пакету документов. Если техническая экспертиза пройдена успешно, то участник, подавший Заявку, получает уведомление о принятии Заявки к участию в Конкурсе.</w:t>
      </w:r>
    </w:p>
    <w:p w:rsidR="00000000" w:rsidDel="00000000" w:rsidP="00000000" w:rsidRDefault="00000000" w:rsidRPr="00000000" w14:paraId="00000005" vyd:_id="vyd:mm8ydvqqxwi7q4">
      <w:pPr>
        <w:spacing w:line="276" w:lineRule="auto"/>
      </w:pPr>
    </w:p>
    <w:p w:rsidR="00000000" w:rsidDel="00000000" w:rsidP="00000000" w:rsidRDefault="00000000" w:rsidRPr="00000000" w14:paraId="00000005" vyd:_id="vyd:mm8ydvqhlbihw1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qe5kbesk">Содержание заявки</w:t>
      </w:r>
    </w:p>
    <w:p w:rsidR="00000000" w:rsidDel="00000000" w:rsidP="00000000" w:rsidRDefault="00000000" w:rsidRPr="00000000" w14:paraId="00000005" vyd:_id="vyd:mm8ydvqa2kulal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q6sdmrbv">1. Информация в личном кабинете заявителя лицом, от имени которого подается Заявка (необходимо заполнить все информационные поля).</w:t>
      </w:r>
    </w:p>
    <w:p w:rsidR="00000000" w:rsidDel="00000000" w:rsidP="00000000" w:rsidRDefault="00000000" w:rsidRPr="00000000" w14:paraId="00000005" vyd:_id="vyd:mm8ydvq17nw0ve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pyfe7z5d">2. Электронная форма Заявки (необходимо заполнить все информационные поля).</w:t>
      </w:r>
    </w:p>
    <w:p w:rsidR="00000000" w:rsidDel="00000000" w:rsidP="00000000" w:rsidRDefault="00000000" w:rsidRPr="00000000" w14:paraId="00000005" vyd:_id="vyd:mm8ydvpukmuf4s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pr95pqh8" xml:space="preserve">3. Пакет документов в электронном виде. Документы или их скан-копии прилагаются к Заявке в формате PDF или JPG. </w:t>
      </w:r>
    </w:p>
    <w:p w:rsidR="00000000" w:rsidDel="00000000" w:rsidP="00000000" w:rsidRDefault="00000000" w:rsidRPr="00000000" w14:paraId="00000005" vyd:_id="vyd:mm8ydvpl595tri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picfclxo">При наличии в плане мероприятий Проекта ремонтных работ, реконструкции инфраструктуры, благоустройства территории, необходимо приложить документ, подтверждающий собственность объекта/территории или документ, подтверждающий разрешение на данные виды работ от собственника объекта и/или администрации.</w:t>
      </w:r>
    </w:p>
    <w:p w:rsidR="00000000" w:rsidDel="00000000" w:rsidP="00000000" w:rsidRDefault="00000000" w:rsidRPr="00000000" w14:paraId="00000005" vyd:_id="vyd:mm8ydvpd26ni0w">
      <w:pPr>
        <w:spacing w:line="276" w:lineRule="auto"/>
      </w:pPr>
    </w:p>
    <w:p w:rsidR="00000000" w:rsidDel="00000000" w:rsidP="00000000" w:rsidRDefault="00000000" w:rsidRPr="00000000" w14:paraId="00000005" vyd:_id="vyd:mm8ydvp68xvmbl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p3bjv70n">Содержание пакета документов для юридического лица</w:t>
      </w:r>
    </w:p>
    <w:p w:rsidR="00000000" w:rsidDel="00000000" w:rsidP="00000000" w:rsidRDefault="00000000" w:rsidRPr="00000000" w14:paraId="00000005" vyd:_id="vyd:mm8ydvoylu23gs">
      <w:pPr>
        <w:numPr>
          <w:ilvl w:val="0"/>
          <w:numId w:val="26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ovsx7yix">Заполненная на онлайн-платформе заявка по форме Конкурса.</w:t>
      </w:r>
    </w:p>
    <w:p w:rsidR="00000000" w:rsidDel="00000000" w:rsidP="00000000" w:rsidRDefault="00000000" w:rsidRPr="00000000" w14:paraId="00000005" vyd:_id="vyd:mm8ydvopq3rxbm">
      <w:pPr>
        <w:numPr>
          <w:ilvl w:val="0"/>
          <w:numId w:val="26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olqwqi15">Выписка из ЕГРЮЛ, полученная через сайт</w:t>
      </w:r>
      <w:r>
        <w:fldChar w:fldCharType="begin" vyd:_id="vyd:mm8ydvnzkvcbrd"/>
      </w:r>
      <w:r>
        <w:instrText>HYPERLINK "https://egrul.nalog.ru/index.html"</w:instrText>
      </w:r>
      <w:r>
        <w:fldChar w:fldCharType="separate"/>
      </w:r>
      <w:r>
        <w:rPr>
          <w:rStyle w:val="Hyperlink"/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o1a2ojmv" xml:space="preserve"> </w:t>
      </w:r>
      <w:r>
        <w:rPr>
          <w:rStyle w:val="Hyperlink"/>
          <w:rFonts w:ascii="Arial" w:hAnsi="Arial" w:eastAsia="Arial" w:cs="Arial"/>
          <w:sz w:val="24"/>
          <w:color w:val="00488F"/>
          <w:u w:val="single"/>
          <w:vertAlign w:val="baseline"/>
          <w:b w:val="0"/>
          <w:i w:val="0"/>
          <w:rtl w:val="0"/>
        </w:rPr>
        <w:t vyd:_id="vyd:mm8ydvo0q9sgew">https://egrul.nalog.ru/index.html</w:t>
      </w:r>
      <w:r>
        <w:fldChar w:fldCharType="end" vyd:_id="vyd:mm8ydvnzkvcbrd-end"/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nxn8072x">.</w:t>
      </w:r>
    </w:p>
    <w:p w:rsidR="00000000" w:rsidDel="00000000" w:rsidP="00000000" w:rsidRDefault="00000000" w:rsidRPr="00000000" w14:paraId="00000005" vyd:_id="vyd:mm8ydvnse7syol">
      <w:pPr>
        <w:numPr>
          <w:ilvl w:val="0"/>
          <w:numId w:val="26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noebfx5e" xml:space="preserve">Письмо поддержки от Центра местного сообщества, подтверждающее участие в Проекте (достаточно только подписи, печать не нужна). </w:t>
      </w:r>
      <w:r>
        <w:fldChar w:fldCharType="begin" vyd:_id="vyd:mm8ydvnlqr3pvz"/>
      </w:r>
      <w:r>
        <w:instrText>HYPERLINK "https://disk.360.yandex.ru/i/VYlXpVFt_FhR6A"</w:instrText>
      </w:r>
      <w:r>
        <w:fldChar w:fldCharType="separate"/>
      </w:r>
      <w:r>
        <w:rPr>
          <w:rStyle w:val="Hyperlink"/>
          <w:rFonts w:ascii="Arial" w:hAnsi="Arial" w:eastAsia="Arial" w:cs="Arial"/>
          <w:sz w:val="24"/>
          <w:color w:val="1155CC"/>
          <w:u w:val="single"/>
          <w:vertAlign w:val="baseline"/>
          <w:b w:val="0"/>
          <w:i w:val="0"/>
          <w:rtl w:val="0"/>
        </w:rPr>
        <w:t vyd:_id="vyd:mm8ydvnmqczthg">Скачать шаблон письма</w:t>
      </w:r>
      <w:r>
        <w:fldChar w:fldCharType="end" vyd:_id="vyd:mm8ydvnlqr3pvz-end"/>
      </w:r>
      <w:r>
        <w:rPr>
          <w:rFonts w:ascii="Arial" w:hAnsi="Arial" w:eastAsia="Arial" w:cs="Arial"/>
          <w:sz w:val="24"/>
          <w:color w:val="1F1F1F"/>
          <w:u w:val="none"/>
          <w:vertAlign w:val="baseline"/>
          <w:b w:val="0"/>
          <w:i w:val="0"/>
          <w:rtl w:val="0"/>
        </w:rPr>
        <w:t vyd:_id="vyd:mm8ydvnkjo9w2q">.</w:t>
      </w:r>
    </w:p>
    <w:p w:rsidR="00000000" w:rsidDel="00000000" w:rsidP="00000000" w:rsidRDefault="00000000" w:rsidRPr="00000000" w14:paraId="00000005" vyd:_id="vyd:mm8ydvnfq2tcr8">
      <w:pPr>
        <w:numPr>
          <w:ilvl w:val="0"/>
          <w:numId w:val="26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nazlcmhx">Другие документы, подтверждающие опыт организации, исполнителей или значимость Проекта, письма поддержки от партнеров (эти документы предоставлять необязательно).</w:t>
      </w:r>
    </w:p>
    <w:p w:rsidR="00000000" w:rsidDel="00000000" w:rsidP="00000000" w:rsidRDefault="00000000" w:rsidRPr="00000000" w14:paraId="00000005" vyd:_id="vyd:mm8ydvn7gnmtap">
      <w:pPr>
        <w:spacing w:line="276" w:lineRule="auto"/>
      </w:pPr>
    </w:p>
    <w:p w:rsidR="00000000" w:rsidDel="00000000" w:rsidP="00000000" w:rsidRDefault="00000000" w:rsidRPr="00000000" w14:paraId="00000005" vyd:_id="vyd:mm8ydvn0mt9p9d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mydyl8un" xml:space="preserve">Содержание пакета документов для инициативной группы и корпоративных волонтеров </w:t>
      </w:r>
    </w:p>
    <w:p w:rsidR="00000000" w:rsidDel="00000000" w:rsidP="00000000" w:rsidRDefault="00000000" w:rsidRPr="00000000" w14:paraId="00000005" vyd:_id="vyd:mm8ydvmtd11u73">
      <w:pPr>
        <w:numPr>
          <w:ilvl w:val="0"/>
          <w:numId w:val="27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mqalz2va">Заполненная на онлайн-платформе заявка по форме Конкурса.</w:t>
      </w:r>
    </w:p>
    <w:p w:rsidR="00000000" w:rsidDel="00000000" w:rsidP="00000000" w:rsidRDefault="00000000" w:rsidRPr="00000000" w14:paraId="00000005" vyd:_id="vyd:mm8ydvmlgvcidy">
      <w:pPr>
        <w:numPr>
          <w:ilvl w:val="0"/>
          <w:numId w:val="27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miewn056" xml:space="preserve">Соглашение (протокол) о создании инициативной группы / группы корпоративных волонтеров и принятии решения об участии в Конкурсе. Документ составляется в свободной форме, также можно воспользоваться </w:t>
      </w:r>
      <w:r>
        <w:fldChar w:fldCharType="begin" vyd:_id="vyd:mm8ydvmdwqr3ep"/>
      </w:r>
      <w:r>
        <w:instrText>HYPERLINK "https://disk.360.yandex.ru/i/_JFDYMB6AFZg0Q"</w:instrText>
      </w:r>
      <w:r>
        <w:fldChar w:fldCharType="separate"/>
      </w:r>
      <w:r>
        <w:rPr>
          <w:rStyle w:val="Hyperlink"/>
          <w:rFonts w:ascii="Arial" w:hAnsi="Arial" w:eastAsia="Arial" w:cs="Arial"/>
          <w:sz w:val="24"/>
          <w:color w:val="1155CC"/>
          <w:u w:val="single"/>
          <w:vertAlign w:val="baseline"/>
          <w:b w:val="0"/>
          <w:i w:val="0"/>
          <w:rtl w:val="0"/>
        </w:rPr>
        <w:t vyd:_id="vyd:mm8ydvmeotku43">этим шаблоном</w:t>
      </w:r>
      <w:r>
        <w:fldChar w:fldCharType="end" vyd:_id="vyd:mm8ydvmdwqr3ep-end"/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mcbgzjgj">. Его подписывают все участники инициативной группы / корпоративные волонтеры. В протоколе указывается Ф.И.О. руководителя инициативной группы /группы волонтеров, который ставит свою подпись в Заявке на Конкурс.</w:t>
      </w:r>
    </w:p>
    <w:p w:rsidR="00000000" w:rsidDel="00000000" w:rsidP="00000000" w:rsidRDefault="00000000" w:rsidRPr="00000000" w14:paraId="00000005" vyd:_id="vyd:mm8ydvm7yoax8y">
      <w:pPr>
        <w:numPr>
          <w:ilvl w:val="0"/>
          <w:numId w:val="27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m47q0irh" xml:space="preserve">Согласие на обработку персональных данных (по </w:t>
      </w:r>
      <w:r>
        <w:fldChar w:fldCharType="begin" vyd:_id="vyd:mm8ydvm1gsyq1y"/>
      </w:r>
      <w:r>
        <w:instrText>HYPERLINK "https://disk.360.yandex.ru/i/sMIDwUOjPXKZNQ"</w:instrText>
      </w:r>
      <w:r>
        <w:fldChar w:fldCharType="separate"/>
      </w:r>
      <w:r>
        <w:rPr>
          <w:rStyle w:val="Hyperlink"/>
          <w:rFonts w:ascii="Arial" w:hAnsi="Arial" w:eastAsia="Arial" w:cs="Arial"/>
          <w:sz w:val="24"/>
          <w:color w:val="1155CC"/>
          <w:u w:val="single"/>
          <w:vertAlign w:val="baseline"/>
          <w:b w:val="0"/>
          <w:i w:val="0"/>
          <w:rtl w:val="0"/>
        </w:rPr>
        <w:t vyd:_id="vyd:mm8ydvm2yojg0t">установленному образцу</w:t>
      </w:r>
      <w:r>
        <w:fldChar w:fldCharType="end" vyd:_id="vyd:mm8ydvm1gsyq1y-end"/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lzjm3cgx">) КАЖДОГО из членов инициативной группы / группы корпоративных волонтеров, указанных в Соглашении.</w:t>
      </w:r>
    </w:p>
    <w:p w:rsidR="00000000" w:rsidDel="00000000" w:rsidP="00000000" w:rsidRDefault="00000000" w:rsidRPr="00000000" w14:paraId="00000005" vyd:_id="vyd:mm8ydvlvmvmzy3">
      <w:pPr>
        <w:numPr>
          <w:ilvl w:val="0"/>
          <w:numId w:val="27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lr3tfijg" xml:space="preserve">Согласие законных представителей на участие в Проекте несовершеннолетних, если такие имеются. </w:t>
      </w:r>
      <w:r>
        <w:fldChar w:fldCharType="begin" vyd:_id="vyd:mm8ydvlokkuo5o"/>
      </w:r>
      <w:r>
        <w:instrText>HYPERLINK "https://disk.360.yandex.ru/i/WbVfJXpGtANWmA"</w:instrText>
      </w:r>
      <w:r>
        <w:fldChar w:fldCharType="separate"/>
      </w:r>
      <w:r>
        <w:rPr>
          <w:rStyle w:val="Hyperlink"/>
          <w:rFonts w:ascii="Arial" w:hAnsi="Arial" w:eastAsia="Arial" w:cs="Arial"/>
          <w:sz w:val="24"/>
          <w:color w:val="1155CC"/>
          <w:u w:val="single"/>
          <w:vertAlign w:val="baseline"/>
          <w:b w:val="0"/>
          <w:i w:val="0"/>
          <w:rtl w:val="0"/>
        </w:rPr>
        <w:t vyd:_id="vyd:mm8ydvlpd06v8x">Скачать шаблон</w:t>
      </w:r>
      <w:r>
        <w:fldChar w:fldCharType="end" vyd:_id="vyd:mm8ydvlokkuo5o-end"/>
      </w:r>
    </w:p>
    <w:p w:rsidR="00000000" w:rsidDel="00000000" w:rsidP="00000000" w:rsidRDefault="00000000" w:rsidRPr="00000000" w14:paraId="00000005" vyd:_id="vyd:mm8ydvlkcxhmg4">
      <w:pPr>
        <w:numPr>
          <w:ilvl w:val="0"/>
          <w:numId w:val="27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lg9j6du8">Другие документы, подтверждающие опыт организации, исполнителей или значимость Проекта, письма поддержки от партнёров (эти документы предоставлять не обязательно).</w:t>
      </w:r>
    </w:p>
    <w:p w:rsidR="00000000" w:rsidDel="00000000" w:rsidP="00000000" w:rsidRDefault="00000000" w:rsidRPr="00000000" w14:paraId="00000005" vyd:_id="vyd:mm8ydvldlvb774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l9s7hbyw">Оператор оставляет за собой право запросить у юридического лица, корпоративных волонтеров или инициативной группы дополнительные документы в случае необходимости.</w:t>
      </w:r>
    </w:p>
    <w:p w:rsidR="00000000" w:rsidDel="00000000" w:rsidP="00000000" w:rsidRDefault="00000000" w:rsidRPr="00000000" w14:paraId="00000005" vyd:_id="vyd:mm8ydvl53545n6">
      <w:pPr>
        <w:spacing w:line="276" w:lineRule="auto"/>
      </w:pPr>
    </w:p>
    <w:p w:rsidR="00000000" w:rsidDel="00000000" w:rsidP="00000000" w:rsidRDefault="00000000" w:rsidRPr="00000000" w14:paraId="00000005" vyd:_id="vyd:mm8ydvl0y15izl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kxhsvdkf">Все шаблоны документов для подачи заявки</w:t>
      </w:r>
    </w:p>
    <w:p w:rsidR="00000000" w:rsidDel="00000000" w:rsidP="00000000" w:rsidRDefault="00000000" w:rsidRPr="00000000" w14:paraId="00000005" vyd:_id="vyd:mm8ydvktkn0is8">
      <w:pPr>
        <w:numPr>
          <w:ilvl w:val="0"/>
          <w:numId w:val="28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kqvcfax7">Шаблон заявки в номинации (для работы с черновиком)</w:t>
      </w:r>
    </w:p>
    <w:p w:rsidR="00000000" w:rsidDel="00000000" w:rsidP="00000000" w:rsidRDefault="00000000" w:rsidRPr="00000000" w14:paraId="00000005" vyd:_id="vyd:mm8ydvklmknky0">
      <w:pPr>
        <w:numPr>
          <w:ilvl w:val="0"/>
          <w:numId w:val="28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fldChar w:fldCharType="begin" vyd:_id="vyd:mm8ydvkhyyjqy7"/>
      </w:r>
      <w:r>
        <w:instrText>HYPERLINK "https://disk.360.yandex.ru/i/il-PUK8YLxPP7A"</w:instrText>
      </w:r>
      <w:r>
        <w:fldChar w:fldCharType="separate"/>
      </w:r>
      <w:r>
        <w:rPr>
          <w:rStyle w:val="Hyperlink"/>
          <w:rFonts w:ascii="Arial" w:hAnsi="Arial" w:eastAsia="Arial" w:cs="Arial"/>
          <w:sz w:val="24"/>
          <w:color w:val="1155CC"/>
          <w:u w:val="single"/>
          <w:vertAlign w:val="baseline"/>
          <w:b w:val="0"/>
          <w:i w:val="0"/>
          <w:rtl w:val="0"/>
        </w:rPr>
        <w:t vyd:_id="vyd:mm8ydvkh4zse7j" xml:space="preserve">План реализации проекта </w:t>
      </w:r>
      <w:r>
        <w:fldChar w:fldCharType="end" vyd:_id="vyd:mm8ydvkhyyjqy7-end"/>
      </w:r>
    </w:p>
    <w:p w:rsidR="00000000" w:rsidDel="00000000" w:rsidP="00000000" w:rsidRDefault="00000000" w:rsidRPr="00000000" w14:paraId="00000005" vyd:_id="vyd:mm8ydvkcf1g76f">
      <w:pPr>
        <w:numPr>
          <w:ilvl w:val="0"/>
          <w:numId w:val="28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fldChar w:fldCharType="begin" vyd:_id="vyd:mm8ydvk76dkdxf"/>
      </w:r>
      <w:r>
        <w:instrText>HYPERLINK "https://disk.360.yandex.ru/i/qF8dKfRARNXrcA"</w:instrText>
      </w:r>
      <w:r>
        <w:fldChar w:fldCharType="separate"/>
      </w:r>
      <w:r>
        <w:rPr>
          <w:rStyle w:val="Hyperlink"/>
          <w:rFonts w:ascii="Arial" w:hAnsi="Arial" w:eastAsia="Arial" w:cs="Arial"/>
          <w:sz w:val="24"/>
          <w:color w:val="1155CC"/>
          <w:u w:val="single"/>
          <w:vertAlign w:val="baseline"/>
          <w:b w:val="0"/>
          <w:i w:val="0"/>
          <w:rtl w:val="0"/>
        </w:rPr>
        <w:t vyd:_id="vyd:mm8ydvk8ep2ukp">Бюджет проекта.</w:t>
      </w:r>
      <w:r>
        <w:fldChar w:fldCharType="end" vyd:_id="vyd:mm8ydvk76dkdxf-end"/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k6blc63z" xml:space="preserve"> Шаблон для загрузки бюджета на платформе оператора «Хорошие истории» ЮФО, СКФО, ПФО и УФО. На платформе оператора «Добрый город Петербург» ЦФО, СЗФО, СФО и ДФО - бюджет заполняется в электронном виде</w:t>
      </w:r>
    </w:p>
    <w:p w:rsidR="00000000" w:rsidDel="00000000" w:rsidP="00000000" w:rsidRDefault="00000000" w:rsidRPr="00000000" w14:paraId="00000005" vyd:_id="vyd:mm8ydvk11f36gj">
      <w:pPr>
        <w:numPr>
          <w:ilvl w:val="0"/>
          <w:numId w:val="28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fldChar w:fldCharType="begin" vyd:_id="vyd:mm8ydvjws93qcb"/>
      </w:r>
      <w:r>
        <w:instrText>HYPERLINK "https://disk.360.yandex.ru/i/VYlXpVFt_FhR6A"</w:instrText>
      </w:r>
      <w:r>
        <w:fldChar w:fldCharType="separate"/>
      </w:r>
      <w:r>
        <w:rPr>
          <w:rStyle w:val="Hyperlink"/>
          <w:rFonts w:ascii="Arial" w:hAnsi="Arial" w:eastAsia="Arial" w:cs="Arial"/>
          <w:sz w:val="24"/>
          <w:color w:val="1155CC"/>
          <w:u w:val="single"/>
          <w:vertAlign w:val="baseline"/>
          <w:b w:val="0"/>
          <w:i w:val="0"/>
          <w:rtl w:val="0"/>
        </w:rPr>
        <w:t vyd:_id="vyd:mm8ydvjx6u0yjs" xml:space="preserve">Шаблон письма поддержки от Центра местного сообщества </w:t>
      </w:r>
      <w:r>
        <w:fldChar w:fldCharType="end" vyd:_id="vyd:mm8ydvjws93qcb-end"/>
      </w:r>
    </w:p>
    <w:p w:rsidR="00000000" w:rsidDel="00000000" w:rsidP="00000000" w:rsidRDefault="00000000" w:rsidRPr="00000000" w14:paraId="00000005" vyd:_id="vyd:mm8ydvjsv7w88r">
      <w:pPr>
        <w:numPr>
          <w:ilvl w:val="0"/>
          <w:numId w:val="28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fldChar w:fldCharType="begin" vyd:_id="vyd:mm8ydvjnf4vzky"/>
      </w:r>
      <w:r>
        <w:instrText>HYPERLINK "https://disk.360.yandex.ru/i/ATUE11M0BxELhw"</w:instrText>
      </w:r>
      <w:r>
        <w:fldChar w:fldCharType="separate"/>
      </w:r>
      <w:r>
        <w:rPr>
          <w:rStyle w:val="Hyperlink"/>
          <w:rFonts w:ascii="Arial" w:hAnsi="Arial" w:eastAsia="Arial" w:cs="Arial"/>
          <w:sz w:val="24"/>
          <w:color w:val="1155CC"/>
          <w:u w:val="single"/>
          <w:vertAlign w:val="baseline"/>
          <w:b w:val="0"/>
          <w:i w:val="0"/>
          <w:rtl w:val="0"/>
        </w:rPr>
        <w:t vyd:_id="vyd:mm8ydvjnuw8zxi">Шаблон письма поддержки от партнеров</w:t>
      </w:r>
      <w:r>
        <w:fldChar w:fldCharType="end" vyd:_id="vyd:mm8ydvjnf4vzky-end"/>
      </w:r>
    </w:p>
    <w:p w:rsidR="00000000" w:rsidDel="00000000" w:rsidP="00000000" w:rsidRDefault="00000000" w:rsidRPr="00000000" w14:paraId="00000005" vyd:_id="vyd:mm8ydvjizjfonv">
      <w:pPr>
        <w:numPr>
          <w:ilvl w:val="0"/>
          <w:numId w:val="28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fldChar w:fldCharType="begin" vyd:_id="vyd:mm8ydvjevtx0e1"/>
      </w:r>
      <w:r>
        <w:instrText>HYPERLINK "https://disk.360.yandex.ru/i/sMIDwUOjPXKZNQ"</w:instrText>
      </w:r>
      <w:r>
        <w:fldChar w:fldCharType="separate"/>
      </w:r>
      <w:r>
        <w:rPr>
          <w:rStyle w:val="Hyperlink"/>
          <w:rFonts w:ascii="Arial" w:hAnsi="Arial" w:eastAsia="Arial" w:cs="Arial"/>
          <w:sz w:val="24"/>
          <w:color w:val="1155CC"/>
          <w:u w:val="single"/>
          <w:vertAlign w:val="baseline"/>
          <w:b w:val="0"/>
          <w:i w:val="0"/>
          <w:rtl w:val="0"/>
        </w:rPr>
        <w:t vyd:_id="vyd:mm8ydvje33k7w6">Согласие на обработку персональных данных</w:t>
      </w:r>
      <w:r>
        <w:fldChar w:fldCharType="end" vyd:_id="vyd:mm8ydvjevtx0e1-end"/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jcfc3fdm" xml:space="preserve"> (для инициативных групп и корпоративных волонтеров)</w:t>
      </w:r>
    </w:p>
    <w:p w:rsidR="00000000" w:rsidDel="00000000" w:rsidP="00000000" w:rsidRDefault="00000000" w:rsidRPr="00000000" w14:paraId="00000005" vyd:_id="vyd:mm8ydvj74i9iqb">
      <w:pPr>
        <w:numPr>
          <w:ilvl w:val="0"/>
          <w:numId w:val="28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fldChar w:fldCharType="begin" vyd:_id="vyd:mm8ydvj3ga5dy2"/>
      </w:r>
      <w:r>
        <w:instrText>HYPERLINK "https://disk.360.yandex.ru/i/_JFDYMB6AFZg0Q"</w:instrText>
      </w:r>
      <w:r>
        <w:fldChar w:fldCharType="separate"/>
      </w:r>
      <w:r>
        <w:rPr>
          <w:rStyle w:val="Hyperlink"/>
          <w:rFonts w:ascii="Arial" w:hAnsi="Arial" w:eastAsia="Arial" w:cs="Arial"/>
          <w:sz w:val="24"/>
          <w:color w:val="1155CC"/>
          <w:u w:val="single"/>
          <w:vertAlign w:val="baseline"/>
          <w:b w:val="0"/>
          <w:i w:val="0"/>
          <w:rtl w:val="0"/>
        </w:rPr>
        <w:t vyd:_id="vyd:mm8ydvj4ubsd1z">Протокол о создании инициативной группы</w:t>
      </w:r>
      <w:r>
        <w:fldChar w:fldCharType="end" vyd:_id="vyd:mm8ydvj3ga5dy2-end"/>
      </w:r>
    </w:p>
    <w:p w:rsidR="00000000" w:rsidDel="00000000" w:rsidP="00000000" w:rsidRDefault="00000000" w:rsidRPr="00000000" w14:paraId="00000005" vyd:_id="vyd:mm8ydviy75i0kn">
      <w:pPr>
        <w:numPr>
          <w:ilvl w:val="0"/>
          <w:numId w:val="28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ivhuj1r3" xml:space="preserve">Согласие законных представителей на участие в Проекте несовершеннолетних, если такие имеются. </w:t>
      </w:r>
      <w:r>
        <w:fldChar w:fldCharType="begin" vyd:_id="vyd:mm8ydvirw9trg1"/>
      </w:r>
      <w:r>
        <w:instrText>HYPERLINK "https://disk.360.yandex.ru/i/WbVfJXpGtANWmA"</w:instrText>
      </w:r>
      <w:r>
        <w:fldChar w:fldCharType="separate"/>
      </w:r>
      <w:r>
        <w:rPr>
          <w:rStyle w:val="Hyperlink"/>
          <w:rFonts w:ascii="Arial" w:hAnsi="Arial" w:eastAsia="Arial" w:cs="Arial"/>
          <w:sz w:val="24"/>
          <w:color w:val="1155CC"/>
          <w:u w:val="single"/>
          <w:vertAlign w:val="baseline"/>
          <w:b w:val="0"/>
          <w:i w:val="0"/>
          <w:rtl w:val="0"/>
        </w:rPr>
        <w:t vyd:_id="vyd:mm8ydviszwinlh">Скачать шаблон</w:t>
      </w:r>
      <w:r>
        <w:fldChar w:fldCharType="end" vyd:_id="vyd:mm8ydvirw9trg1-end"/>
      </w:r>
    </w:p>
    <w:p w:rsidR="00000000" w:rsidDel="00000000" w:rsidP="00000000" w:rsidRDefault="00000000" w:rsidRPr="00000000" w14:paraId="00000005" vyd:_id="vyd:mm8ydviopuyhu4">
      <w:pPr>
        <w:spacing w:line="276" w:lineRule="auto"/>
      </w:pPr>
    </w:p>
    <w:p w:rsidR="00000000" w:rsidDel="00000000" w:rsidP="00000000" w:rsidRDefault="00000000" w:rsidRPr="00000000" w14:paraId="00000005" vyd:_id="vyd:mm8ydvihg7c3lz">
      <w:pPr>
        <w:spacing w:after="0" w:lineRule="auto" w:line="276" w:before="0"/>
        <w:ind w:end="-581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ifcfiy5k">Использование искусственного интеллекта при подаче заявки</w:t>
      </w:r>
    </w:p>
    <w:p w:rsidR="00000000" w:rsidDel="00000000" w:rsidP="00000000" w:rsidRDefault="00000000" w:rsidRPr="00000000" w14:paraId="00000005" vyd:_id="vyd:mm8ydvic03j0v2">
      <w:pPr>
        <w:spacing w:line="276" w:lineRule="auto"/>
      </w:pPr>
    </w:p>
    <w:p w:rsidR="00000000" w:rsidDel="00000000" w:rsidP="00000000" w:rsidRDefault="00000000" w:rsidRPr="00000000" w14:paraId="00000005" vyd:_id="vyd:mm8ydvi7pvjeaf">
      <w:pPr>
        <w:spacing w:after="0" w:lineRule="auto" w:line="276" w:before="0"/>
        <w:ind w:end="-581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i4vox2dz">При подготовке заявки допускается использование средств искусственного интеллекта (далее – ИИ) для поиска и систематизации информации, для анализа данных, генерации контента при наличии авторской переработки, в корректировке текстов, переводе текстов, создании визуальных материалов и т.д.</w:t>
      </w:r>
    </w:p>
    <w:p w:rsidR="00000000" w:rsidDel="00000000" w:rsidP="00000000" w:rsidRDefault="00000000" w:rsidRPr="00000000" w14:paraId="00000005" vyd:_id="vyd:mm8ydvi0jh4dv7">
      <w:pPr>
        <w:spacing w:after="0" w:lineRule="auto" w:line="276" w:before="0"/>
        <w:ind w:end="-581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hy38d7o6">Требования к заявителю</w:t>
      </w:r>
    </w:p>
    <w:p w:rsidR="00000000" w:rsidDel="00000000" w:rsidP="00000000" w:rsidRDefault="00000000" w:rsidRPr="00000000" w14:paraId="00000005" vyd:_id="vyd:mm8ydvhu3w3e9f">
      <w:pPr>
        <w:spacing w:line="276" w:lineRule="auto"/>
      </w:pPr>
    </w:p>
    <w:p w:rsidR="00000000" w:rsidDel="00000000" w:rsidP="00000000" w:rsidRDefault="00000000" w:rsidRPr="00000000" w14:paraId="00000005" vyd:_id="vyd:mm8ydvhou3xg7s">
      <w:pPr>
        <w:numPr>
          <w:ilvl w:val="0"/>
          <w:numId w:val="29"/>
        </w:numPr>
        <w:spacing w:before="0" w:after="0" w:lineRule="auto" w:line="276"/>
        <w:ind w:start="720" w:end="-581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hlipxu34" xml:space="preserve">Информация, полученная с помощью ИИ, должна быть подтверждена и дополнена другими источниками и самостоятельной разработкой участника конкурса. </w:t>
      </w:r>
    </w:p>
    <w:p w:rsidR="00000000" w:rsidDel="00000000" w:rsidP="00000000" w:rsidRDefault="00000000" w:rsidRPr="00000000" w14:paraId="00000005" vyd:_id="vyd:mm8ydvhh48pwsv">
      <w:pPr>
        <w:numPr>
          <w:ilvl w:val="0"/>
          <w:numId w:val="29"/>
        </w:numPr>
        <w:spacing w:before="0" w:after="0" w:lineRule="auto" w:line="276"/>
        <w:ind w:start="720" w:end="-581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he7eyz7s" xml:space="preserve">Организатор конкурса просит указывать в заявке, что они использовали ИИ для проработки определенных разделов заявки, в т.ч. указывать использовавшуюся модель и версию ИИ. </w:t>
      </w:r>
    </w:p>
    <w:p w:rsidR="00000000" w:rsidDel="00000000" w:rsidP="00000000" w:rsidRDefault="00000000" w:rsidRPr="00000000" w14:paraId="00000005" vyd:_id="vyd:mm8ydvgusbtfhs">
      <w:pPr>
        <w:numPr>
          <w:ilvl w:val="0"/>
          <w:numId w:val="29"/>
        </w:numPr>
        <w:spacing w:before="0" w:after="0" w:lineRule="auto" w:line="276"/>
        <w:ind w:start="720" w:end="-581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grf5zabi">Участник конкурса несет персональную ответственность за материалы, созданные с ИИ (дается подтверждение в форме заявки</w:t>
      </w:r>
    </w:p>
    <w:p w:rsidR="00000000" w:rsidDel="00000000" w:rsidP="00000000" w:rsidRDefault="00000000" w:rsidRPr="00000000" w14:paraId="00000005" vyd:_id="vyd:mm8ydvgmnjr1wz">
      <w:pPr>
        <w:numPr>
          <w:ilvl w:val="0"/>
          <w:numId w:val="29"/>
        </w:numPr>
        <w:spacing w:before="0" w:after="0" w:lineRule="auto" w:line="276"/>
        <w:ind w:start="720" w:end="-581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gi4ehe1u">Участник конкурса дает согласие с условиями политики. Заявитель дает подтверждение в форме</w:t>
      </w:r>
    </w:p>
    <w:p w:rsidR="00000000" w:rsidDel="00000000" w:rsidP="00000000" w:rsidRDefault="00000000" w:rsidRPr="00000000" w14:paraId="00000005" vyd:_id="vyd:mm8ydvg5gn72kr">
      <w:pPr>
        <w:numPr>
          <w:ilvl w:val="0"/>
          <w:numId w:val="29"/>
        </w:numPr>
        <w:spacing w:before="0" w:after="0" w:lineRule="auto" w:line="276"/>
        <w:ind w:start="720" w:end="-581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g0pkomnd">Участник конкурса должен раскрывать факт использования ИИ и его цели.</w:t>
      </w:r>
    </w:p>
    <w:p w:rsidR="00000000" w:rsidDel="00000000" w:rsidP="00000000" w:rsidRDefault="00000000" w:rsidRPr="00000000" w14:paraId="00000005" vyd:_id="vyd:mm8ydvfx6w1uym">
      <w:pPr>
        <w:spacing w:line="276" w:lineRule="auto"/>
      </w:pPr>
    </w:p>
    <w:p w:rsidR="00000000" w:rsidDel="00000000" w:rsidP="00000000" w:rsidRDefault="00000000" w:rsidRPr="00000000" w14:paraId="00000005" vyd:_id="vyd:mm8ydvfqj59hzq">
      <w:pPr>
        <w:spacing w:after="0" w:lineRule="auto" w:line="276" w:before="0"/>
        <w:ind w:end="-581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fo576gm1">В случае нарушения требований возможно отклонение заявки или исключение из конкурса. При выявлении злоупотреблений возможно назначение собеседования или отправка заявки на доработку. Такое решение принимается с целью обеспечения честности, прозрачности и этичности конкурсного процесса, а также защиты интересов всех участников и соблюдения установленных стандартов.</w:t>
      </w:r>
    </w:p>
    <w:p w:rsidR="00000000" w:rsidDel="00000000" w:rsidP="00000000" w:rsidRDefault="00000000" w:rsidRPr="00000000" w14:paraId="00000005" vyd:_id="vyd:mm8ydvfkhkh59e">
      <w:pPr>
        <w:spacing w:after="0" w:lineRule="auto" w:line="276" w:before="0"/>
        <w:ind w:end="-581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fht4uq1j" xml:space="preserve">Эти меры направлены на соблюдение принципов честности, прозрачности и этичности конкурсного процесса, а также защиту интересов всех участников. Подробнее о подходе операторов конкурса к работе с ИИ см. документ </w:t>
      </w:r>
      <w:r>
        <w:fldChar w:fldCharType="begin" vyd:_id="vyd:mm8ydvffkoc5bp"/>
      </w:r>
      <w:r>
        <w:instrText>HYPERLINK "https://disk.360.yandex.ru/i/zhu3j-ZIQ67xYg"</w:instrText>
      </w:r>
      <w:r>
        <w:fldChar w:fldCharType="separate"/>
      </w:r>
      <w:r>
        <w:rPr>
          <w:rStyle w:val="Hyperlink"/>
          <w:rFonts w:ascii="Arial" w:hAnsi="Arial" w:eastAsia="Arial" w:cs="Arial"/>
          <w:sz w:val="24"/>
          <w:color w:val="1155CC"/>
          <w:u w:val="single"/>
          <w:vertAlign w:val="baseline"/>
          <w:b w:val="0"/>
          <w:i w:val="0"/>
          <w:rtl w:val="0"/>
        </w:rPr>
        <w:t vyd:_id="vyd:mm8ydvffgfyuem">Политика по использованию искусственного интеллекта в конкурсах социальных проектов фонда.</w:t>
      </w:r>
      <w:r>
        <w:fldChar w:fldCharType="end" vyd:_id="vyd:mm8ydvffkoc5bp-end"/>
      </w:r>
    </w:p>
    <w:p w:rsidR="00000000" w:rsidDel="00000000" w:rsidP="00000000" w:rsidRDefault="00000000" w:rsidRPr="00000000" w14:paraId="00000005" vyd:_id="vyd:mm8ydvfbx3kw3j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f8vtrl4n">Как оформить Заявку</w:t>
      </w:r>
    </w:p>
    <w:p w:rsidR="00000000" w:rsidDel="00000000" w:rsidP="00000000" w:rsidRDefault="00000000" w:rsidRPr="00000000" w14:paraId="00000005" vyd:_id="vyd:mm8ydvf4uepeyi">
      <w:pPr>
        <w:numPr>
          <w:ilvl w:val="0"/>
          <w:numId w:val="30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f13y5o96">Можно заполнять Заявку сразу на платформе вашего Оператора Конкурса или предварительно подготовить текст Заявки, скачав шаблон в актуальной номинации, и далее скопировать его в нужные разделы на платформе. В том и другом случае регулярно сохраняйте прогресс.</w:t>
      </w:r>
    </w:p>
    <w:p w:rsidR="00000000" w:rsidDel="00000000" w:rsidP="00000000" w:rsidRDefault="00000000" w:rsidRPr="00000000" w14:paraId="00000005" vyd:_id="vyd:mm8ydvewnxpoyw">
      <w:pPr>
        <w:numPr>
          <w:ilvl w:val="0"/>
          <w:numId w:val="30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esfq7ian" xml:space="preserve">Приложите к Заявке отсканированные документы: </w:t>
      </w:r>
      <w:r>
        <w:fldChar w:fldCharType="begin" vyd:_id="vyd:mm8ydveq7zcc7y"/>
      </w:r>
      <w:r>
        <w:instrText>HYPERLINK "https://disk.360.yandex.ru/i/ATUE11M0BxELhw"</w:instrText>
      </w:r>
      <w:r>
        <w:fldChar w:fldCharType="separate"/>
      </w:r>
      <w:r>
        <w:rPr>
          <w:rStyle w:val="Hyperlink"/>
          <w:rFonts w:ascii="Arial" w:hAnsi="Arial" w:eastAsia="Arial" w:cs="Arial"/>
          <w:sz w:val="24"/>
          <w:color w:val="1155CC"/>
          <w:u w:val="single"/>
          <w:vertAlign w:val="baseline"/>
          <w:b w:val="0"/>
          <w:i w:val="0"/>
          <w:rtl w:val="0"/>
        </w:rPr>
        <w:t vyd:_id="vyd:mm8ydveqrgg67z">письма поддержки</w:t>
      </w:r>
      <w:r>
        <w:fldChar w:fldCharType="end" vyd:_id="vyd:mm8ydveq7zcc7y-end"/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eofrv9xt" xml:space="preserve"> от партнеров и </w:t>
      </w:r>
      <w:r>
        <w:fldChar w:fldCharType="begin" vyd:_id="vyd:mm8ydvemg3fx19"/>
      </w:r>
      <w:r>
        <w:instrText>HYPERLINK "https://disk.360.yandex.ru/i/VYlXpVFt_FhR6A"</w:instrText>
      </w:r>
      <w:r>
        <w:fldChar w:fldCharType="separate"/>
      </w:r>
      <w:r>
        <w:rPr>
          <w:rStyle w:val="Hyperlink"/>
          <w:rFonts w:ascii="Arial" w:hAnsi="Arial" w:eastAsia="Arial" w:cs="Arial"/>
          <w:sz w:val="24"/>
          <w:color w:val="1155CC"/>
          <w:u w:val="single"/>
          <w:vertAlign w:val="baseline"/>
          <w:b w:val="0"/>
          <w:i w:val="0"/>
          <w:rtl w:val="0"/>
        </w:rPr>
        <w:t vyd:_id="vyd:mm8ydvem0jfn4t">письмо поддержки от ЦМС</w:t>
      </w:r>
      <w:r>
        <w:fldChar w:fldCharType="end" vyd:_id="vyd:mm8ydvemg3fx19-end"/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ekl2ost1" xml:space="preserve">, </w:t>
      </w:r>
      <w:r>
        <w:fldChar w:fldCharType="begin" vyd:_id="vyd:mm8ydvehheeaqm"/>
      </w:r>
      <w:r>
        <w:instrText>HYPERLINK "https://disk.360.yandex.ru/i/_JFDYMB6AFZg0Q"</w:instrText>
      </w:r>
      <w:r>
        <w:fldChar w:fldCharType="separate"/>
      </w:r>
      <w:r>
        <w:rPr>
          <w:rStyle w:val="Hyperlink"/>
          <w:rFonts w:ascii="Arial" w:hAnsi="Arial" w:eastAsia="Arial" w:cs="Arial"/>
          <w:sz w:val="24"/>
          <w:color w:val="1155CC"/>
          <w:u w:val="single"/>
          <w:vertAlign w:val="baseline"/>
          <w:b w:val="0"/>
          <w:i w:val="0"/>
          <w:rtl w:val="0"/>
        </w:rPr>
        <w:t vyd:_id="vyd:mm8ydveiy04xep">соглашение (протокол) о создании инициативной группы</w:t>
      </w:r>
      <w:r>
        <w:fldChar w:fldCharType="end" vyd:_id="vyd:mm8ydvehheeaqm-end"/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egzpasq0" xml:space="preserve">, </w:t>
      </w:r>
      <w:r>
        <w:fldChar w:fldCharType="begin" vyd:_id="vyd:mm8ydvedts7y0g"/>
      </w:r>
      <w:r>
        <w:instrText>HYPERLINK "https://disk.360.yandex.ru/i/sMIDwUOjPXKZNQ"</w:instrText>
      </w:r>
      <w:r>
        <w:fldChar w:fldCharType="separate"/>
      </w:r>
      <w:r>
        <w:rPr>
          <w:rStyle w:val="Hyperlink"/>
          <w:rFonts w:ascii="Arial" w:hAnsi="Arial" w:eastAsia="Arial" w:cs="Arial"/>
          <w:sz w:val="24"/>
          <w:color w:val="1155CC"/>
          <w:u w:val="single"/>
          <w:vertAlign w:val="baseline"/>
          <w:b w:val="0"/>
          <w:i w:val="0"/>
          <w:rtl w:val="0"/>
        </w:rPr>
        <w:t vyd:_id="vyd:mm8ydveeoylsvf">согласие на обработку персональных данных</w:t>
      </w:r>
      <w:r>
        <w:fldChar w:fldCharType="end" vyd:_id="vyd:mm8ydvedts7y0g-end"/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ebd46flk" xml:space="preserve"> и другие, по желанию. Файлы должны иметь понятные имена, в соответствии с их содержанием. Например, «Соглашение о перс. данных». Если документ состоит из нескольких страниц, просим объединить их в один файл.</w:t>
      </w:r>
    </w:p>
    <w:p w:rsidR="00000000" w:rsidDel="00000000" w:rsidP="00000000" w:rsidRDefault="00000000" w:rsidRPr="00000000" w14:paraId="00000005" vyd:_id="vyd:mm8ydve7f1763x">
      <w:pPr>
        <w:spacing w:line="276" w:lineRule="auto"/>
      </w:pPr>
    </w:p>
    <w:p w:rsidR="00000000" w:rsidDel="00000000" w:rsidP="00000000" w:rsidRDefault="00000000" w:rsidRPr="00000000" w14:paraId="00000005" vyd:_id="vyd:mm8ydve2qopkmw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dzvtr5jg">Как повысить шансы выиграть в Конкурсе</w:t>
      </w:r>
    </w:p>
    <w:p w:rsidR="00000000" w:rsidDel="00000000" w:rsidP="00000000" w:rsidRDefault="00000000" w:rsidRPr="00000000" w14:paraId="00000005" vyd:_id="vyd:mm8ydvdu9lzkr1">
      <w:pPr>
        <w:numPr>
          <w:ilvl w:val="0"/>
          <w:numId w:val="31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fldChar w:fldCharType="begin" vyd:_id="vyd:mm8ydvdrkdzfnu"/>
      </w:r>
      <w:r>
        <w:instrText>HYPERLINK "https://t.me/grantkonk_bot?utm_source=otlichnyesosedi.ru"</w:instrText>
      </w:r>
      <w:r>
        <w:fldChar w:fldCharType="separate"/>
      </w:r>
      <w:r>
        <w:rPr>
          <w:rStyle w:val="Hyperlink"/>
          <w:rFonts w:ascii="Arial" w:hAnsi="Arial" w:eastAsia="Arial" w:cs="Arial"/>
          <w:sz w:val="24"/>
          <w:color w:val="00488F"/>
          <w:u w:val="single"/>
          <w:vertAlign w:val="baseline"/>
          <w:b w:val="0"/>
          <w:i w:val="0"/>
          <w:rtl w:val="0"/>
        </w:rPr>
        <w:t vyd:_id="vyd:mm8ydvdr51f3z7">Написать GPT боту-помощнику</w:t>
      </w:r>
      <w:r>
        <w:fldChar w:fldCharType="end" vyd:_id="vyd:mm8ydvdrkdzfnu-end"/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dpt85sf9" xml:space="preserve"> — подскажет, как писать заявку, что такое цель, партнеры, что еще нужно обязательно отразить в проекте.</w:t>
      </w:r>
    </w:p>
    <w:p w:rsidR="00000000" w:rsidDel="00000000" w:rsidP="00000000" w:rsidRDefault="00000000" w:rsidRPr="00000000" w14:paraId="00000005" vyd:_id="vyd:mm8ydvdgx1g5dl">
      <w:pPr>
        <w:numPr>
          <w:ilvl w:val="0"/>
          <w:numId w:val="31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fldChar w:fldCharType="begin" vyd:_id="vyd:mm8ydvcz67y4aw"/>
      </w:r>
      <w:r>
        <w:instrText>HYPERLINK "https://stepik.org/course/31893/promo#toc"</w:instrText>
      </w:r>
      <w:r>
        <w:fldChar w:fldCharType="separate"/>
      </w:r>
      <w:r>
        <w:rPr>
          <w:rStyle w:val="Hyperlink"/>
          <w:rFonts w:ascii="Arial" w:hAnsi="Arial" w:eastAsia="Arial" w:cs="Arial"/>
          <w:sz w:val="24"/>
          <w:color w:val="00488F"/>
          <w:u w:val="single"/>
          <w:vertAlign w:val="baseline"/>
          <w:b w:val="0"/>
          <w:i w:val="0"/>
          <w:rtl w:val="0"/>
        </w:rPr>
        <w:t vyd:_id="vyd:mm8ydvd97uuy8b" xml:space="preserve">Посмотреть бесплатный дистанционный курс «Социальное проектирование в НКО»﻿</w:t>
      </w:r>
      <w:r>
        <w:fldChar w:fldCharType="end" vyd:_id="vyd:mm8ydvcz67y4aw-end"/>
      </w:r>
      <w:r>
        <w:rPr>
          <w:rFonts w:ascii="Arial" w:hAnsi="Arial" w:eastAsia="Arial" w:cs="Arial"/>
          <w:sz w:val="24"/>
          <w:color w:val="00488F"/>
          <w:u w:val="none"/>
          <w:vertAlign w:val="baseline"/>
          <w:b w:val="0"/>
          <w:i w:val="0"/>
          <w:rtl w:val="0"/>
        </w:rPr>
        <w:t vyd:_id="vyd:mm8ydvcw6613es">.</w:t>
      </w:r>
    </w:p>
    <w:p w:rsidR="00000000" w:rsidDel="00000000" w:rsidP="00000000" w:rsidRDefault="00000000" w:rsidRPr="00000000" w14:paraId="00000005" vyd:_id="vyd:mm8ydvcqaiagtd">
      <w:pPr>
        <w:numPr>
          <w:ilvl w:val="0"/>
          <w:numId w:val="31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cmechhvs">Изучить</w:t>
      </w:r>
      <w:r>
        <w:fldChar w:fldCharType="begin" vyd:_id="vyd:mm8ydvcj3zrlt4"/>
      </w:r>
      <w:r>
        <w:instrText>HYPERLINK "https://cards.ngokitchen.ru/"</w:instrText>
      </w:r>
      <w:r>
        <w:fldChar w:fldCharType="separate"/>
      </w:r>
      <w:r>
        <w:rPr>
          <w:rStyle w:val="Hyperlink"/>
          <w:rFonts w:ascii="Arial" w:hAnsi="Arial" w:eastAsia="Arial" w:cs="Arial"/>
          <w:sz w:val="24"/>
          <w:color w:val="00488F"/>
          <w:u w:val="single"/>
          <w:vertAlign w:val="baseline"/>
          <w:b w:val="0"/>
          <w:i w:val="0"/>
          <w:rtl w:val="0"/>
        </w:rPr>
        <w:t vyd:_id="vyd:mm8ydvckrca090" xml:space="preserve"> советы по подготовке заявки от Кухни НКО</w:t>
      </w:r>
      <w:r>
        <w:fldChar w:fldCharType="end" vyd:_id="vyd:mm8ydvcj3zrlt4-end"/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chm3ix0f">, если нужно углубиться в социальное проектирование. На сайте размещены 100 карточек с ответами на самые популярные вопросы о подаче заявок на подобные конкурсы.</w:t>
      </w:r>
    </w:p>
    <w:p w:rsidR="00000000" w:rsidDel="00000000" w:rsidP="00000000" w:rsidRDefault="00000000" w:rsidRPr="00000000" w14:paraId="00000005" vyd:_id="vyd:mm8ydvcdrkqd6o">
      <w:pPr>
        <w:numPr>
          <w:ilvl w:val="0"/>
          <w:numId w:val="31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fldChar w:fldCharType="begin" vyd:_id="vyd:mm8ydvc8gwgli0"/>
      </w:r>
      <w:r>
        <w:instrText>HYPERLINK "https://vk.ru/otlichnyesosedi"</w:instrText>
      </w:r>
      <w:r>
        <w:fldChar w:fldCharType="separate"/>
      </w:r>
      <w:r>
        <w:rPr>
          <w:rStyle w:val="Hyperlink"/>
          <w:rFonts w:ascii="Arial" w:hAnsi="Arial" w:eastAsia="Arial" w:cs="Arial"/>
          <w:sz w:val="24"/>
          <w:color w:val="1155CC"/>
          <w:u w:val="single"/>
          <w:vertAlign w:val="baseline"/>
          <w:b w:val="0"/>
          <w:i w:val="0"/>
          <w:rtl w:val="0"/>
        </w:rPr>
        <w:t vyd:_id="vyd:mm8ydvc8x31a10">Вступить в сообщество Конкурса вконтакте</w:t>
      </w:r>
      <w:r>
        <w:fldChar w:fldCharType="end" vyd:_id="vyd:mm8ydvc8gwgli0-end"/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c6kgdv1t" xml:space="preserve"> — чтобы обсудить и разобрать популярные вопросы, получить напоминание о важных точках Конкурса, а также полезные советы.</w:t>
      </w:r>
    </w:p>
    <w:p w:rsidR="00000000" w:rsidDel="00000000" w:rsidP="00000000" w:rsidRDefault="00000000" w:rsidRPr="00000000" w14:paraId="00000005" vyd:_id="vyd:mm8ydvc1y9qxyr">
      <w:pPr>
        <w:numPr>
          <w:ilvl w:val="0"/>
          <w:numId w:val="31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by2q1huw" xml:space="preserve">Получить онлайн-консультацию грантового эксперта. Для этого в период приема заявок можно подключиться к трансляции в </w:t>
      </w:r>
      <w:r>
        <w:fldChar w:fldCharType="begin" vyd:_id="vyd:mm8ydvbvrgh3wl"/>
      </w:r>
      <w:r>
        <w:instrText>HYPERLINK "https://vk.ru/otlichnyesosedi"</w:instrText>
      </w:r>
      <w:r>
        <w:fldChar w:fldCharType="separate"/>
      </w:r>
      <w:r>
        <w:rPr>
          <w:rStyle w:val="Hyperlink"/>
          <w:rFonts w:ascii="Arial" w:hAnsi="Arial" w:eastAsia="Arial" w:cs="Arial"/>
          <w:sz w:val="24"/>
          <w:color w:val="1155CC"/>
          <w:u w:val="single"/>
          <w:vertAlign w:val="baseline"/>
          <w:b w:val="0"/>
          <w:i w:val="0"/>
          <w:rtl w:val="0"/>
        </w:rPr>
        <w:t vyd:_id="vyd:mm8ydvbwdj8j2y">сообществе Конкурса Вконтакте</w:t>
      </w:r>
      <w:r>
        <w:fldChar w:fldCharType="end" vyd:_id="vyd:mm8ydvbvrgh3wl-end"/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btu7ind5">, задать вопросы по своему проекту или послушать идеи других. Трансляции будут проводиться дважды в неделю по расписанию.</w:t>
      </w:r>
    </w:p>
    <w:p w:rsidR="00000000" w:rsidDel="00000000" w:rsidP="00000000" w:rsidRDefault="00000000" w:rsidRPr="00000000" w14:paraId="00000005" vyd:_id="vyd:mm8ydvbpjeviyg">
      <w:pPr>
        <w:numPr>
          <w:ilvl w:val="0"/>
          <w:numId w:val="31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blycb4pl" xml:space="preserve">Проверить соответствие Заявки </w:t>
      </w:r>
      <w:r>
        <w:fldChar w:fldCharType="begin" vyd:_id="vyd:mm8ydvbi4ybmk7"/>
      </w:r>
      <w:r>
        <w:instrText>HYPERLINK "https://disk.360.yandex.ru/i/Ahk6tX0tDKBvtQ"</w:instrText>
      </w:r>
      <w:r>
        <w:fldChar w:fldCharType="separate"/>
      </w:r>
      <w:r>
        <w:rPr>
          <w:rStyle w:val="Hyperlink"/>
          <w:rFonts w:ascii="Arial" w:hAnsi="Arial" w:eastAsia="Arial" w:cs="Arial"/>
          <w:sz w:val="24"/>
          <w:color w:val="1155CC"/>
          <w:u w:val="single"/>
          <w:vertAlign w:val="baseline"/>
          <w:b w:val="0"/>
          <w:i w:val="0"/>
          <w:rtl w:val="0"/>
        </w:rPr>
        <w:t vyd:_id="vyd:mm8ydvbj8pl2su">правилам проведения мероприятий</w:t>
      </w:r>
      <w:r>
        <w:fldChar w:fldCharType="end" vyd:_id="vyd:mm8ydvbi4ybmk7-end"/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bh023nu3">, включая отсутствие сбора пожертвований и соблюдение норм этики и безопасности, указанных в документе.</w:t>
      </w:r>
    </w:p>
    <w:p w:rsidR="00000000" w:rsidDel="00000000" w:rsidP="00000000" w:rsidRDefault="00000000" w:rsidRPr="00000000" w14:paraId="00000005" vyd:_id="vyd:mm8ydvbd3hfzq1">
      <w:pPr>
        <w:spacing w:line="276" w:lineRule="auto"/>
      </w:pPr>
    </w:p>
    <w:p w:rsidR="00000000" w:rsidDel="00000000" w:rsidP="00000000" w:rsidRDefault="00000000" w:rsidRPr="00000000" w14:paraId="00000005" vyd:_id="vyd:mm8ydvb7ccxtc1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b4tp4dpd">Контакты специалистов, которые готовы письменно по электронной почте ответить на оставшиеся вопросы, если не помогут 5 пунктов выше</w:t>
      </w:r>
    </w:p>
    <w:p w:rsidR="00000000" w:rsidDel="00000000" w:rsidP="00000000" w:rsidRDefault="00000000" w:rsidRPr="00000000" w14:paraId="00000005" vyd:_id="vyd:mm8ydvb1xg5esw">
      <w:pPr>
        <w:spacing w:line="276" w:lineRule="auto"/>
      </w:pPr>
    </w:p>
    <w:p w:rsidR="00000000" w:rsidDel="00000000" w:rsidP="00000000" w:rsidRDefault="00000000" w:rsidRPr="00000000" w14:paraId="00000005" vyd:_id="vyd:mm8ydvav1c6d03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at98myrs" xml:space="preserve">● Благотворительный фонд «Добрый город Петербург» (для СЗФО, ЦФО, СФО, ДФО): Дарья Антонова, Динара Чащухина, эл. почта </w:t>
      </w:r>
      <w:r>
        <w:rPr>
          <w:rFonts w:ascii="Arial" w:hAnsi="Arial" w:eastAsia="Arial" w:cs="Arial"/>
          <w:sz w:val="24"/>
          <w:color w:val="00913B"/>
          <w:u w:val="none"/>
          <w:vertAlign w:val="baseline"/>
          <w:b w:val="0"/>
          <w:i w:val="0"/>
          <w:rtl w:val="0"/>
        </w:rPr>
        <w:t vyd:_id="vyd:mm8ydvasqbwdhl">otlichnyesosedi@dobrygorod.spb.ru</w:t>
      </w:r>
    </w:p>
    <w:p w:rsidR="00000000" w:rsidDel="00000000" w:rsidP="00000000" w:rsidRDefault="00000000" w:rsidRPr="00000000" w14:paraId="00000005" vyd:_id="vyd:mm8ydvapoz6u69">
      <w:pPr>
        <w:spacing w:line="276" w:lineRule="auto"/>
      </w:pPr>
    </w:p>
    <w:p w:rsidR="00000000" w:rsidDel="00000000" w:rsidP="00000000" w:rsidRDefault="00000000" w:rsidRPr="00000000" w14:paraId="00000005" vyd:_id="vyd:mm8yi7zc5iexrc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afvv0z9m">● Благотворительный фонд «Хорошие истории» (для ПФО, УФО, ЮФО, СКФО): Юлия Уколова, Оксана Кременицкая, эл. почта</w:t>
      </w:r>
      <w:r>
        <w:rPr>
          <w:rFonts w:ascii="Arial" w:hAnsi="Arial" w:eastAsia="Arial" w:cs="Arial"/>
          <w:sz w:val="24"/>
          <w:color w:val="00913B"/>
          <w:u w:val="none"/>
          <w:vertAlign w:val="baseline"/>
          <w:b w:val="0"/>
          <w:i w:val="0"/>
          <w:rtl w:val="0"/>
        </w:rPr>
        <w:t vyd:_id="vyd:mm8ydvadfeyzhg" xml:space="preserve"> bf.rbf2022@yandex.ru.</w:t>
      </w:r>
    </w:p>
    <w:p w:rsidR="00000000" w:rsidDel="00000000" w:rsidP="00000000" w:rsidRDefault="00000000" w:rsidRPr="00000000" w14:paraId="00000005" vyd:_id="vyd:mm8ydvaa2cc6ba">
      <w:pPr>
        <w:spacing w:line="276" w:lineRule="auto"/>
      </w:pPr>
    </w:p>
    <w:p w:rsidR="00000000" w:rsidDel="00000000" w:rsidP="00000000" w:rsidRDefault="00000000" w:rsidRPr="00000000" w14:paraId="00000005" vyd:_id="vyd:mm8ydva48ipzqk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a2tkvwmw">КРИТЕРИИ ОЦЕНКИ ЗАЯВОК</w:t>
      </w:r>
    </w:p>
    <w:p w:rsidR="00000000" w:rsidDel="00000000" w:rsidP="00000000" w:rsidRDefault="00000000" w:rsidRPr="00000000" w14:paraId="00000005" vyd:_id="vyd:mm8ydv9zuoymf6">
      <w:pPr>
        <w:spacing w:line="276" w:lineRule="auto"/>
      </w:pPr>
    </w:p>
    <w:p w:rsidR="00000000" w:rsidDel="00000000" w:rsidP="00000000" w:rsidRDefault="00000000" w:rsidRPr="00000000" w14:paraId="00000005" vyd:_id="vyd:mm8ydv9u4cya2n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9r9v7etc">Содержание Заявок, допущенных к участию в Конкурсе после технической экспертизы, оценивают эксперты Конкурса по заданным критериям. Подробнее о процедуре рассмотрения Заявок, определения победителей, объявления итогов см. в приложении 2.</w:t>
      </w:r>
    </w:p>
    <w:p w:rsidR="00000000" w:rsidDel="00000000" w:rsidP="00000000" w:rsidRDefault="00000000" w:rsidRPr="00000000" w14:paraId="00000005" vyd:_id="vyd:mm8ydv9o3of4xb">
      <w:pPr>
        <w:spacing w:line="276" w:lineRule="auto"/>
      </w:pPr>
    </w:p>
    <w:p w:rsidR="00000000" w:rsidDel="00000000" w:rsidP="00000000" w:rsidRDefault="00000000" w:rsidRPr="00000000" w14:paraId="00000005" vyd:_id="vyd:mm8ydv9jxq6tzx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9gjh8emh">Критерии для прохождения технической экспертизы:</w:t>
      </w:r>
    </w:p>
    <w:p w:rsidR="00000000" w:rsidDel="00000000" w:rsidP="00000000" w:rsidRDefault="00000000" w:rsidRPr="00000000" w14:paraId="00000005" vyd:_id="vyd:mm8ydv9dgofnek">
      <w:pPr>
        <w:numPr>
          <w:ilvl w:val="0"/>
          <w:numId w:val="32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99m5q722">соответствие Заявки условиям настоящего Положения;</w:t>
      </w:r>
    </w:p>
    <w:p w:rsidR="00000000" w:rsidDel="00000000" w:rsidP="00000000" w:rsidRDefault="00000000" w:rsidRPr="00000000" w14:paraId="00000005" vyd:_id="vyd:mm8ydv95ikr0r5">
      <w:pPr>
        <w:numPr>
          <w:ilvl w:val="0"/>
          <w:numId w:val="32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91glldej">соответствие заявителя целям Конкурса, указанным тематическим направлениям деятельности и требованиям к участникам, описанным в Положении условиям;</w:t>
      </w:r>
    </w:p>
    <w:p w:rsidR="00000000" w:rsidDel="00000000" w:rsidP="00000000" w:rsidRDefault="00000000" w:rsidRPr="00000000" w14:paraId="00000005" vyd:_id="vyd:mm8ydv83k4dxj8">
      <w:pPr>
        <w:numPr>
          <w:ilvl w:val="0"/>
          <w:numId w:val="32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80slgl8f">наличие в проекте механик вовлечения семей в реализацию мероприятий (в том числе участие семей в планировании, подготовке и/или проведении мероприятий), а также направленность проекта на укрепление внутрисемейных связей и развитие взаимодействия семей внутри местного сообщества;</w:t>
      </w:r>
    </w:p>
    <w:p w:rsidR="00000000" w:rsidDel="00000000" w:rsidP="00000000" w:rsidRDefault="00000000" w:rsidRPr="00000000" w14:paraId="00000005" vyd:_id="vyd:mm8ydv7wslmfm2">
      <w:pPr>
        <w:numPr>
          <w:ilvl w:val="0"/>
          <w:numId w:val="32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7s0x7a9w">соответствие проекта требованиям по оформлению Заявки, включая оформление бюджета;</w:t>
      </w:r>
    </w:p>
    <w:p w:rsidR="00000000" w:rsidDel="00000000" w:rsidP="00000000" w:rsidRDefault="00000000" w:rsidRPr="00000000" w14:paraId="00000005" vyd:_id="vyd:mm8ydv7oiszmch">
      <w:pPr>
        <w:numPr>
          <w:ilvl w:val="0"/>
          <w:numId w:val="32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7kj6ws9g">наличие полного пакета документов для участия в Конкурсе, заполнение всех пунктов Заявки;</w:t>
      </w:r>
    </w:p>
    <w:p w:rsidR="00000000" w:rsidDel="00000000" w:rsidP="00000000" w:rsidRDefault="00000000" w:rsidRPr="00000000" w14:paraId="00000005" vyd:_id="vyd:mm8ydv7httjmp3">
      <w:pPr>
        <w:numPr>
          <w:ilvl w:val="0"/>
          <w:numId w:val="32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7dkxhc99">предоставление в Заявке достоверной информации и подлинных документов;</w:t>
      </w:r>
    </w:p>
    <w:p w:rsidR="00000000" w:rsidDel="00000000" w:rsidP="00000000" w:rsidRDefault="00000000" w:rsidRPr="00000000" w14:paraId="00000005" vyd:_id="vyd:mm8ydv79jvi25p">
      <w:pPr>
        <w:numPr>
          <w:ilvl w:val="0"/>
          <w:numId w:val="32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76vj0789">отсутствие в Заявке информации, использование которой нарушает требования законодательства Российской Федерации и/или права третьих лиц;</w:t>
      </w:r>
    </w:p>
    <w:p w:rsidR="00000000" w:rsidDel="00000000" w:rsidP="00000000" w:rsidRDefault="00000000" w:rsidRPr="00000000" w14:paraId="00000005" vyd:_id="vyd:mm8ydv72h82au3">
      <w:pPr>
        <w:numPr>
          <w:ilvl w:val="0"/>
          <w:numId w:val="32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6yfcz9rv">отсутствие в Заявке нецензурных и/или оскорбительных выражений;</w:t>
      </w:r>
    </w:p>
    <w:p w:rsidR="00000000" w:rsidDel="00000000" w:rsidP="00000000" w:rsidRDefault="00000000" w:rsidRPr="00000000" w14:paraId="00000005" vyd:_id="vyd:mm8ydv6um7z9t2">
      <w:pPr>
        <w:numPr>
          <w:ilvl w:val="0"/>
          <w:numId w:val="32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6rdx9pcu">описание Проекта в Заявке не нарушает внутренние нормативные акты Оператора и законодательство;</w:t>
      </w:r>
    </w:p>
    <w:p w:rsidR="00000000" w:rsidDel="00000000" w:rsidP="00000000" w:rsidRDefault="00000000" w:rsidRPr="00000000" w14:paraId="00000005" vyd:_id="vyd:mm8ydv6n6i7dy9">
      <w:pPr>
        <w:numPr>
          <w:ilvl w:val="0"/>
          <w:numId w:val="32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6kx5jn60">отсутствие у НКО или инициативной группы, подавших Заявку, просроченной дебиторской задолженности;</w:t>
      </w:r>
    </w:p>
    <w:p w:rsidR="00000000" w:rsidDel="00000000" w:rsidP="00000000" w:rsidRDefault="00000000" w:rsidRPr="00000000" w14:paraId="00000005" vyd:_id="vyd:mm8ydv6gn37ev7">
      <w:pPr>
        <w:numPr>
          <w:ilvl w:val="0"/>
          <w:numId w:val="32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6djs6hgg" xml:space="preserve">соответствие Заявки </w:t>
      </w:r>
      <w:r>
        <w:fldChar w:fldCharType="begin" vyd:_id="vyd:mm8ydv6ap86iyg"/>
      </w:r>
      <w:r>
        <w:instrText>HYPERLINK "https://disk.360.yandex.ru/i/Ahk6tX0tDKBvtQ"</w:instrText>
      </w:r>
      <w:r>
        <w:fldChar w:fldCharType="separate"/>
      </w:r>
      <w:r>
        <w:rPr>
          <w:rStyle w:val="Hyperlink"/>
          <w:rFonts w:ascii="Arial" w:hAnsi="Arial" w:eastAsia="Arial" w:cs="Arial"/>
          <w:sz w:val="24"/>
          <w:color w:val="1155CC"/>
          <w:u w:val="single"/>
          <w:vertAlign w:val="baseline"/>
          <w:b w:val="0"/>
          <w:i w:val="0"/>
          <w:rtl w:val="0"/>
        </w:rPr>
        <w:t vyd:_id="vyd:mm8ydv6bmghuqx">правилам проведения мероприятий</w:t>
      </w:r>
      <w:r>
        <w:fldChar w:fldCharType="end" vyd:_id="vyd:mm8ydv6ap86iyg-end"/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69obrre8">, включая отсутствие сбора пожертвований и соблюдение норм этики и безопасности, указанных в документе.</w:t>
      </w:r>
    </w:p>
    <w:p w:rsidR="00000000" w:rsidDel="00000000" w:rsidP="00000000" w:rsidRDefault="00000000" w:rsidRPr="00000000" w14:paraId="00000005" vyd:_id="vyd:mm8ydv65mg8ey1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62uknloi">Если грантовый менеджер выявляет несоответствие Заявки хотя бы одному критерию технической экспертизы, то Оператор Конкурса не допускает Заявку до следующего этапа экспертизы и прекращает ее рассмотрение.</w:t>
      </w:r>
    </w:p>
    <w:p w:rsidR="00000000" w:rsidDel="00000000" w:rsidP="00000000" w:rsidRDefault="00000000" w:rsidRPr="00000000" w14:paraId="00000005" vyd:_id="vyd:mm8ydv5zm3dbyf">
      <w:pPr>
        <w:spacing w:line="276" w:lineRule="auto"/>
      </w:pPr>
    </w:p>
    <w:p w:rsidR="00000000" w:rsidDel="00000000" w:rsidP="00000000" w:rsidRDefault="00000000" w:rsidRPr="00000000" w14:paraId="00000005" vyd:_id="vyd:mm8ydv5vhkoheu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5tls6a2m">Операторатор Конкурса не возвращает и не рецензирует заявки.</w:t>
      </w:r>
    </w:p>
    <w:p w:rsidR="00000000" w:rsidDel="00000000" w:rsidP="00000000" w:rsidRDefault="00000000" w:rsidRPr="00000000" w14:paraId="00000005" vyd:_id="vyd:mm8ydv5qjfdtwj">
      <w:pPr>
        <w:spacing w:line="276" w:lineRule="auto"/>
      </w:pPr>
    </w:p>
    <w:p w:rsidR="00000000" w:rsidDel="00000000" w:rsidP="00000000" w:rsidRDefault="00000000" w:rsidRPr="00000000" w14:paraId="00000005" vyd:_id="vyd:mm8ydv5l4vt0oz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913B"/>
          <w:u w:val="none"/>
          <w:vertAlign w:val="baseline"/>
          <w:b w:val="0"/>
          <w:i w:val="0"/>
          <w:rtl w:val="0"/>
        </w:rPr>
        <w:t vyd:_id="vyd:mm8ydv5jijfw0i">Критерии оценки Заявок экспертами Конкурса</w:t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5hk4jpea" xml:space="preserve"> </w:t>
      </w:r>
    </w:p>
    <w:p w:rsidR="00000000" w:rsidDel="00000000" w:rsidP="00000000" w:rsidRDefault="00000000" w:rsidRPr="00000000" w14:paraId="00000005" vyd:_id="vyd:mm8ydv5f9xvdsd">
      <w:pPr>
        <w:spacing w:line="276" w:lineRule="auto"/>
      </w:pPr>
    </w:p>
    <w:p w:rsidR="00000000" w:rsidDel="00000000" w:rsidP="00000000" w:rsidRDefault="00000000" w:rsidRPr="00000000" w14:paraId="00000005" vyd:_id="vyd:mm8ydv5bzdmt74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1"/>
          <w:i w:val="0"/>
          <w:rtl w:val="0"/>
        </w:rPr>
        <w:t vyd:_id="vyd:mm8ydv58d534ea">Актуальность Проекта для территории и местных жителей</w:t>
      </w:r>
    </w:p>
    <w:p w:rsidR="00000000" w:rsidDel="00000000" w:rsidP="00000000" w:rsidRDefault="00000000" w:rsidRPr="00000000" w14:paraId="00000005" vyd:_id="vyd:mm8ydv55kkanp9">
      <w:pPr>
        <w:numPr>
          <w:ilvl w:val="0"/>
          <w:numId w:val="33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52uy5hja" xml:space="preserve">понятно описана ценность Проекта для целевой аудитории описанной в заявке и/или территории; </w:t>
      </w:r>
    </w:p>
    <w:p w:rsidR="00000000" w:rsidDel="00000000" w:rsidP="00000000" w:rsidRDefault="00000000" w:rsidRPr="00000000" w14:paraId="00000005" vyd:_id="vyd:mm8ydv4zrv5mdu">
      <w:pPr>
        <w:numPr>
          <w:ilvl w:val="0"/>
          <w:numId w:val="33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4wbkcl3g">идея проекта соответствует проблеме / потребностям целевой аудитории;</w:t>
      </w:r>
    </w:p>
    <w:p w:rsidR="00000000" w:rsidDel="00000000" w:rsidP="00000000" w:rsidRDefault="00000000" w:rsidRPr="00000000" w14:paraId="00000005" vyd:_id="vyd:mm8ydv4suevqx6">
      <w:pPr>
        <w:numPr>
          <w:ilvl w:val="0"/>
          <w:numId w:val="33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4pcarrjf">понятно, каким образом проект способствует развитию благотворительности, добровольчества или добрососедства.</w:t>
      </w:r>
    </w:p>
    <w:p w:rsidR="00000000" w:rsidDel="00000000" w:rsidP="00000000" w:rsidRDefault="00000000" w:rsidRPr="00000000" w14:paraId="00000005" vyd:_id="vyd:mm8ydv4l1vvk1z">
      <w:pPr>
        <w:shd w:val="clear" w:fill="FFFFFF"/>
        <w:spacing w:after="0" w:lineRule="auto" w:line="276" w:before="0"/>
        <w:jc w:val="both"/>
        <w:rPr>
          <w:b w:val="0"/>
          <w:rtl w:val="0"/>
        </w:rPr>
      </w:pPr>
    </w:p>
    <w:p w:rsidR="00000000" w:rsidDel="00000000" w:rsidP="00000000" w:rsidRDefault="00000000" w:rsidRPr="00000000" w14:paraId="00000005" vyd:_id="vyd:mm8yii074umfwy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913B"/>
          <w:u w:val="none"/>
          <w:vertAlign w:val="baseline"/>
          <w:b w:val="1"/>
          <w:i w:val="0"/>
          <w:rtl w:val="0"/>
        </w:rPr>
        <w:t vyd:_id="vyd:mm8ydv4die6s7y">Уровень проработки содержательной части проекта</w:t>
      </w:r>
    </w:p>
    <w:p w:rsidR="00000000" w:rsidDel="00000000" w:rsidP="00000000" w:rsidRDefault="00000000" w:rsidRPr="00000000" w14:paraId="00000005" vyd:_id="vyd:mm8ydv4914qqc6">
      <w:pPr>
        <w:numPr>
          <w:ilvl w:val="0"/>
          <w:numId w:val="34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46b9bh3i">разделы заявки логически взаимосвязаны, каждый раздел содержит достаточно информации для полного понимания Проекта;</w:t>
      </w:r>
    </w:p>
    <w:p w:rsidR="00000000" w:rsidDel="00000000" w:rsidP="00000000" w:rsidRDefault="00000000" w:rsidRPr="00000000" w14:paraId="00000005" vyd:_id="vyd:mm8ydv43ekqcnr">
      <w:pPr>
        <w:numPr>
          <w:ilvl w:val="0"/>
          <w:numId w:val="34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4050ffap">планируемые мероприятия соответствуют целям и задачам Проекта;</w:t>
      </w:r>
    </w:p>
    <w:p w:rsidR="00000000" w:rsidDel="00000000" w:rsidP="00000000" w:rsidRDefault="00000000" w:rsidRPr="00000000" w14:paraId="00000005" vyd:_id="vyd:mm8ydv3v68pibr">
      <w:pPr>
        <w:numPr>
          <w:ilvl w:val="0"/>
          <w:numId w:val="34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3sas3sei">Проект соответствует выбранному направлению.</w:t>
      </w:r>
    </w:p>
    <w:p w:rsidR="00000000" w:rsidDel="00000000" w:rsidP="00000000" w:rsidRDefault="00000000" w:rsidRPr="00000000" w14:paraId="00000005" vyd:_id="vyd:mm8ydv3ox3i9os">
      <w:pPr>
        <w:shd w:val="clear" w:fill="FFFFFF"/>
        <w:spacing w:after="0" w:lineRule="auto" w:line="276" w:before="0"/>
        <w:jc w:val="both"/>
        <w:rPr>
          <w:b w:val="0"/>
          <w:rtl w:val="0"/>
        </w:rPr>
      </w:pPr>
    </w:p>
    <w:p w:rsidR="00000000" w:rsidDel="00000000" w:rsidP="00000000" w:rsidRDefault="00000000" w:rsidRPr="00000000" w14:paraId="00000005" vyd:_id="vyd:mm8ydv3i8kju32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913B"/>
          <w:u w:val="none"/>
          <w:vertAlign w:val="baseline"/>
          <w:b w:val="1"/>
          <w:i w:val="0"/>
          <w:rtl w:val="0"/>
        </w:rPr>
        <w:t vyd:_id="vyd:mm8ydv3fc8pobh">Реалистичность и достижимость заявленных результатов</w:t>
      </w:r>
    </w:p>
    <w:p w:rsidR="00000000" w:rsidDel="00000000" w:rsidP="00000000" w:rsidRDefault="00000000" w:rsidRPr="00000000" w14:paraId="00000005" vyd:_id="vyd:mm8ydv3dfm9bv6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3as27ue4">Понятно, что получится в итоге (это можно увидеть, узнать, измерить) и как приблизит к устранению проблемы или поможет целевой аудитории.</w:t>
      </w:r>
    </w:p>
    <w:p w:rsidR="00000000" w:rsidDel="00000000" w:rsidP="00000000" w:rsidRDefault="00000000" w:rsidRPr="00000000" w14:paraId="00000005" vyd:_id="vyd:mm8ydv38fw4m74">
      <w:pPr>
        <w:spacing w:line="276" w:lineRule="auto"/>
      </w:pPr>
    </w:p>
    <w:p w:rsidR="00000000" w:rsidDel="00000000" w:rsidP="00000000" w:rsidRDefault="00000000" w:rsidRPr="00000000" w14:paraId="00000005" vyd:_id="vyd:mm8ydv33n94sgz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913B"/>
          <w:u w:val="none"/>
          <w:vertAlign w:val="baseline"/>
          <w:b w:val="1"/>
          <w:i w:val="0"/>
          <w:rtl w:val="0"/>
        </w:rPr>
        <w:t vyd:_id="vyd:mm8ydv31m1l71v">Креативность проектной идеи.</w:t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2zjplwfi" xml:space="preserve"> Проект отличается оригинальной идеей, нестандартным подходом или новым форматом</w:t>
      </w:r>
    </w:p>
    <w:p w:rsidR="00000000" w:rsidDel="00000000" w:rsidP="00000000" w:rsidRDefault="00000000" w:rsidRPr="00000000" w14:paraId="00000005" vyd:_id="vyd:mm8ydv2xtahbiq">
      <w:pPr>
        <w:spacing w:line="276" w:lineRule="auto"/>
      </w:pPr>
    </w:p>
    <w:p w:rsidR="00000000" w:rsidDel="00000000" w:rsidP="00000000" w:rsidRDefault="00000000" w:rsidRPr="00000000" w14:paraId="00000005" vyd:_id="vyd:mm8ydv2stanvsd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913B"/>
          <w:u w:val="none"/>
          <w:vertAlign w:val="baseline"/>
          <w:b w:val="1"/>
          <w:i w:val="0"/>
          <w:rtl w:val="0"/>
        </w:rPr>
        <w:t vyd:_id="vyd:mm8ydv2qd1mxad" xml:space="preserve">Доступность </w:t>
      </w:r>
    </w:p>
    <w:p w:rsidR="00000000" w:rsidDel="00000000" w:rsidP="00000000" w:rsidRDefault="00000000" w:rsidRPr="00000000" w14:paraId="00000005" vyd:_id="vyd:mm8ydv2nn9tgc4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2kmfsxig">Учитывается, возможность вовлечения в него местных жителей насколько просто целевой аудитории стать участником Проекта: нужны ли дополнительные знания, умения для участия, легко ли связаться с организатором.</w:t>
      </w:r>
    </w:p>
    <w:p w:rsidR="00000000" w:rsidDel="00000000" w:rsidP="00000000" w:rsidRDefault="00000000" w:rsidRPr="00000000" w14:paraId="00000005" vyd:_id="vyd:mm8ydv2igwjz7v">
      <w:pPr>
        <w:spacing w:line="276" w:lineRule="auto"/>
      </w:pPr>
    </w:p>
    <w:p w:rsidR="00000000" w:rsidDel="00000000" w:rsidP="00000000" w:rsidRDefault="00000000" w:rsidRPr="00000000" w14:paraId="00000005" vyd:_id="vyd:mm8ydv2euzu5wm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913B"/>
          <w:u w:val="none"/>
          <w:vertAlign w:val="baseline"/>
          <w:b w:val="1"/>
          <w:i w:val="0"/>
          <w:rtl w:val="0"/>
        </w:rPr>
        <w:t vyd:_id="vyd:mm8ydv2bxs69k3">Эффективность и обоснованность бюджета</w:t>
      </w:r>
    </w:p>
    <w:p w:rsidR="00000000" w:rsidDel="00000000" w:rsidP="00000000" w:rsidRDefault="00000000" w:rsidRPr="00000000" w14:paraId="00000005" vyd:_id="vyd:mm8ydv2841dkdu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1kwzb8ec">Оценивается соотношение затрат и планируемых результатов, экономичность — рациональность, отсутствие излишних трат, завышенных расходов.</w:t>
      </w:r>
    </w:p>
    <w:p w:rsidR="00000000" w:rsidDel="00000000" w:rsidP="00000000" w:rsidRDefault="00000000" w:rsidRPr="00000000" w14:paraId="00000005" vyd:_id="vyd:mm8ydv1hhcgca2">
      <w:pPr>
        <w:spacing w:line="276" w:lineRule="auto"/>
      </w:pPr>
    </w:p>
    <w:p w:rsidR="00000000" w:rsidDel="00000000" w:rsidP="00000000" w:rsidRDefault="00000000" w:rsidRPr="00000000" w14:paraId="00000005" vyd:_id="vyd:mm8ydv1ckzz78i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913B"/>
          <w:u w:val="none"/>
          <w:vertAlign w:val="baseline"/>
          <w:b w:val="1"/>
          <w:i w:val="0"/>
          <w:rtl w:val="0"/>
        </w:rPr>
        <w:t vyd:_id="vyd:mm8ydv1axgv1fh">Уровень вовлечения в проект местного сообщества и партнеров</w:t>
      </w:r>
    </w:p>
    <w:p w:rsidR="00000000" w:rsidDel="00000000" w:rsidP="00000000" w:rsidRDefault="00000000" w:rsidRPr="00000000" w14:paraId="00000005" vyd:_id="vyd:mm8ydv1739ggmd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14bdex2s">Включение в проект ресурсов не только команды Проекта, но и всех неравнодушных жителей, групп, местных организаций. Это могут быть: волонтерский вклад, информационная поддержка, предоставление площадки для мероприятия, оборудования, проведение мастер-классов, обучения и другие виды помощи.</w:t>
      </w:r>
    </w:p>
    <w:p w:rsidR="00000000" w:rsidDel="00000000" w:rsidP="00000000" w:rsidRDefault="00000000" w:rsidRPr="00000000" w14:paraId="00000005" vyd:_id="vyd:mm8ydv1146w9xc">
      <w:pPr>
        <w:shd w:val="clear" w:fill="FFFFFF"/>
        <w:spacing w:after="0" w:lineRule="auto" w:line="276" w:before="0"/>
        <w:jc w:val="both"/>
        <w:rPr>
          <w:b w:val="0"/>
          <w:rtl w:val="0"/>
        </w:rPr>
      </w:pPr>
    </w:p>
    <w:p w:rsidR="00000000" w:rsidDel="00000000" w:rsidP="00000000" w:rsidRDefault="00000000" w:rsidRPr="00000000" w14:paraId="00000005" vyd:_id="vyd:mm8ydv0way2kvl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913B"/>
          <w:u w:val="none"/>
          <w:vertAlign w:val="baseline"/>
          <w:b w:val="1"/>
          <w:i w:val="0"/>
          <w:rtl w:val="0"/>
        </w:rPr>
        <w:t vyd:_id="vyd:mm8ydv0tkhmy1p">Уровень интеграции Центра местного сообщества</w:t>
      </w:r>
    </w:p>
    <w:p w:rsidR="00000000" w:rsidDel="00000000" w:rsidP="00000000" w:rsidRDefault="00000000" w:rsidRPr="00000000" w14:paraId="00000005" vyd:_id="vyd:mm8ydv0qpeaxem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0nw0647o">Оценивает насколько органично ЦМС включён в проект. Это включает использование территории ЦМС для проведения мероприятий, активное участие его сотрудников, социальную значимость мероприятий, вовлекающих посетителей и местных жителей, а также долгосрочную перспективу сотрудничества после завершения проекта. Мероприятия на территории ЦМС должны быть логично встроены в проект.</w:t>
      </w:r>
    </w:p>
    <w:p w:rsidR="00000000" w:rsidDel="00000000" w:rsidP="00000000" w:rsidRDefault="00000000" w:rsidRPr="00000000" w14:paraId="00000005" vyd:_id="vyd:mm8ydv0k2lixz0">
      <w:pPr>
        <w:spacing w:line="276" w:lineRule="auto"/>
      </w:pPr>
    </w:p>
    <w:p w:rsidR="00000000" w:rsidDel="00000000" w:rsidP="00000000" w:rsidRDefault="00000000" w:rsidRPr="00000000" w14:paraId="00000005" vyd:_id="vyd:mm8ydv0c4vbhiu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913B"/>
          <w:u w:val="none"/>
          <w:vertAlign w:val="baseline"/>
          <w:b w:val="1"/>
          <w:i w:val="0"/>
          <w:rtl w:val="0"/>
        </w:rPr>
        <w:t vyd:_id="vyd:mm8ydv09x9ompm">Возможность пролонгации/тиражирования проекта</w:t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v07fc6rel">, наличие проработанных и действенных механизмов дальнейшего развития проекта</w:t>
      </w:r>
    </w:p>
    <w:p w:rsidR="00000000" w:rsidDel="00000000" w:rsidP="00000000" w:rsidRDefault="00000000" w:rsidRPr="00000000" w14:paraId="00000005" vyd:_id="vyd:mm8ydv0421cn7h">
      <w:pPr>
        <w:spacing w:line="276" w:lineRule="auto"/>
      </w:pPr>
    </w:p>
    <w:p w:rsidR="00000000" w:rsidDel="00000000" w:rsidP="00000000" w:rsidRDefault="00000000" w:rsidRPr="00000000" w14:paraId="00000005" vyd:_id="vyd:mm8yduzzjzydwv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uzx3cy47n">ЗАКЛЮЧЕНИЕ ДОГОВОРОВ С ПОБЕДИТЕЛЯМИ КОНКУРСА</w:t>
      </w:r>
    </w:p>
    <w:p w:rsidR="00000000" w:rsidDel="00000000" w:rsidP="00000000" w:rsidRDefault="00000000" w:rsidRPr="00000000" w14:paraId="00000005" vyd:_id="vyd:mm8yduzuh1c073">
      <w:pPr>
        <w:spacing w:line="276" w:lineRule="auto"/>
      </w:pPr>
      <w:r>
        <w:rPr>
          <w:b w:val="0"/>
        </w:rPr>
        <w:br w:type="textWrapping" vyd:_id="vyd:mm8yduzrvk0vb0"/>
      </w:r>
    </w:p>
    <w:p w:rsidR="00000000" w:rsidDel="00000000" w:rsidP="00000000" w:rsidRDefault="00000000" w:rsidRPr="00000000" w14:paraId="00000005" vyd:_id="vyd:mm8yduzobi6ih3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uzlophr5m">1. С победителями Конкурса Операторы заключают Договоры, на основании которых переводятся денежные средства. Заключенные Договоры устанавливают взаимные обязательства и ответственность сторон, в том числе за достижение запланированных результатов Проекта.</w:t>
      </w:r>
    </w:p>
    <w:p w:rsidR="00000000" w:rsidDel="00000000" w:rsidP="00000000" w:rsidRDefault="00000000" w:rsidRPr="00000000" w14:paraId="00000005" vyd:_id="vyd:mm8yduzifb3fgq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uzf2k3mdk">2. Если победитель — юридическое лицо, то оформляется Договор целевого пожертвования. Для этого необходимо предоставить Оператору образец платежного поручения с актуальными реквизитами и сведения о налоговой ставке фонда оплаты труда (ФОТ).</w:t>
      </w:r>
    </w:p>
    <w:p w:rsidR="00000000" w:rsidDel="00000000" w:rsidP="00000000" w:rsidRDefault="00000000" w:rsidRPr="00000000" w14:paraId="00000005" vyd:_id="vyd:mm8yduzbryrw52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uz8vvymwq">3. Если победитель — инициативная группа или корпоративные волонтеры, то для заключения Договора необходимо предоставить: паспорт руководителя Проекта (копию главной страницы с фотографией и страницы с пропиской); ИНН руководителя Проекта; согласие на обработку персональных данных от каждого участника, указанного в соглашении (протоколе) о создании инициативной группы /группы корпоративных волонтеров.</w:t>
      </w:r>
    </w:p>
    <w:p w:rsidR="00000000" w:rsidDel="00000000" w:rsidP="00000000" w:rsidRDefault="00000000" w:rsidRPr="00000000" w14:paraId="00000005" vyd:_id="vyd:mm8yduz5ort601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uz2ajegcv">4. В Договоре с инициативной группой и корпоративными волонтерами обозначается сумма, в которую входят средства на реализацию Проекта (не более 65 000 рублей), и ставка НДФЛ (13%). Вычет НДФЛ производит Оператор Конкурса перед тем, как перечислить средства инициативной группе.</w:t>
      </w:r>
    </w:p>
    <w:p w:rsidR="00000000" w:rsidDel="00000000" w:rsidP="00000000" w:rsidRDefault="00000000" w:rsidRPr="00000000" w14:paraId="00000005" vyd:_id="vyd:mm8yduyzt14jxt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uywirvfc9">5. После заключения Договора с юридическим лицом или с представителем Инициативной группы/корпоративных волонтеров и до старта реализации Проекта Оператор переводит выделенные средства руководителю Проекта или на счет юридического лица Победителя единовременной выплатой.</w:t>
      </w:r>
    </w:p>
    <w:p w:rsidR="00000000" w:rsidDel="00000000" w:rsidP="00000000" w:rsidRDefault="00000000" w:rsidRPr="00000000" w14:paraId="00000005" vyd:_id="vyd:mm8yduytgd2sqx">
      <w:pPr>
        <w:spacing w:line="276" w:lineRule="auto"/>
      </w:pPr>
    </w:p>
    <w:p w:rsidR="00000000" w:rsidDel="00000000" w:rsidP="00000000" w:rsidRDefault="00000000" w:rsidRPr="00000000" w14:paraId="00000005" vyd:_id="vyd:mm8yisco4baic5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uyl3clo2o">РЕАЛИЗАЦИЯ ПРОЕКТОВ И ОТЧЕТЫ ПО ПРОЕКТАМ</w:t>
      </w:r>
    </w:p>
    <w:p w:rsidR="00000000" w:rsidDel="00000000" w:rsidP="00000000" w:rsidRDefault="00000000" w:rsidRPr="00000000" w14:paraId="00000005" vyd:_id="vyd:mm8yduyjzps73a">
      <w:pPr>
        <w:spacing w:line="276" w:lineRule="auto"/>
      </w:pPr>
    </w:p>
    <w:p w:rsidR="00000000" w:rsidDel="00000000" w:rsidP="00000000" w:rsidRDefault="00000000" w:rsidRPr="00000000" w14:paraId="00000005" vyd:_id="vyd:mm8yduydhape46">
      <w:pPr>
        <w:numPr>
          <w:ilvl w:val="0"/>
          <w:numId w:val="35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uya3fxg2d">Проекты победителей Конкурса должны быть реализованы в сроки, установленные в Положении (см. прил. 1), в пределах которых победитель сам определяет даты и длительность проекта.</w:t>
      </w:r>
    </w:p>
    <w:p w:rsidR="00000000" w:rsidDel="00000000" w:rsidP="00000000" w:rsidRDefault="00000000" w:rsidRPr="00000000" w14:paraId="00000005" vyd:_id="vyd:mm8yduy70ylvpm">
      <w:pPr>
        <w:numPr>
          <w:ilvl w:val="0"/>
          <w:numId w:val="35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uy2e422oo" xml:space="preserve">Оператор Конкурса (в том числе региональные координаторы ЦМС) имеет право проводить мониторинг и оценку реализации Проектов, распространять информацию о Проектах-участниках Конкурса по своему усмотрению, с целью накопления и передачи опыта, в исследовательских и статистических целях. </w:t>
      </w:r>
    </w:p>
    <w:p w:rsidR="00000000" w:rsidDel="00000000" w:rsidP="00000000" w:rsidRDefault="00000000" w:rsidRPr="00000000" w14:paraId="00000005" vyd:_id="vyd:mm8yduxygmjgp3">
      <w:pPr>
        <w:numPr>
          <w:ilvl w:val="0"/>
          <w:numId w:val="35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uxu558zzy" xml:space="preserve">Победитель Конкурса должен быть готов делиться информацией о своих Проектах с другими победителями, а также предоставить возможность Оператору (в том числе региональному координатору ЦМС) участвовать в сопровождении проекта и распространять информацию о Проектах. </w:t>
      </w:r>
    </w:p>
    <w:p w:rsidR="00000000" w:rsidDel="00000000" w:rsidP="00000000" w:rsidRDefault="00000000" w:rsidRPr="00000000" w14:paraId="00000005" vyd:_id="vyd:mm8yduxrh9sptk">
      <w:pPr>
        <w:numPr>
          <w:ilvl w:val="0"/>
          <w:numId w:val="35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1F1F1F"/>
          <w:u w:val="none"/>
          <w:vertAlign w:val="baseline"/>
          <w:b w:val="0"/>
          <w:i w:val="0"/>
          <w:rtl w:val="0"/>
        </w:rPr>
        <w:t vyd:_id="vyd:mm8yduxml0nl17">После реализации Проекта победитель Конкурса, не позднее установленного срока, должен предоставить Оператору содержательный и финансовый отчет,</w:t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uxkok7ay0" xml:space="preserve"> а также копии первичных документов, подтверждающих целевое использование средств за весь период осуществления проекта. Требования к отчету указаны в Договоре с победителем Конкурса. </w:t>
      </w:r>
    </w:p>
    <w:p w:rsidR="00000000" w:rsidDel="00000000" w:rsidP="00000000" w:rsidRDefault="00000000" w:rsidRPr="00000000" w14:paraId="00000005" vyd:_id="vyd:mm8yduxfr03t77">
      <w:pPr>
        <w:numPr>
          <w:ilvl w:val="0"/>
          <w:numId w:val="35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uxczocx8a" xml:space="preserve">Продление сроков реализации проекта по истечении обозначенных в Договоре или изменения в бюджете размером более 10% от суммы статьи проекта возможны только по согласованию с Оператором. Для этого победитель направляет Оператору письменный запрос с указанием причин продления срока или изменения бюджета. </w:t>
      </w:r>
    </w:p>
    <w:p w:rsidR="00000000" w:rsidDel="00000000" w:rsidP="00000000" w:rsidRDefault="00000000" w:rsidRPr="00000000" w14:paraId="00000005" vyd:_id="vyd:mm8ydux7acp4a9">
      <w:pPr>
        <w:numPr>
          <w:ilvl w:val="0"/>
          <w:numId w:val="35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ux3ccjtfy" xml:space="preserve">Если обнаружено нецелевое использование средств, то проект может быть завершен по инициативе Оператора и средства должны быть возвращены в полном объеме. </w:t>
      </w:r>
    </w:p>
    <w:p w:rsidR="00000000" w:rsidDel="00000000" w:rsidP="00000000" w:rsidRDefault="00000000" w:rsidRPr="00000000" w14:paraId="00000005" vyd:_id="vyd:mm8yduwwyi1tb9">
      <w:pPr>
        <w:numPr>
          <w:ilvl w:val="0"/>
          <w:numId w:val="35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uws7ekmgj">Проект будет считаться завершенным, а обязательства по Договору выполненными только после утверждения Оператором содержательного и финансового отчета. В случае непредставления отчета или первичных документов, Оператор вправе потребовать возврата перечисленных средств в полном объеме или в части.</w:t>
      </w:r>
    </w:p>
    <w:p w:rsidR="00000000" w:rsidDel="00000000" w:rsidP="00000000" w:rsidRDefault="00000000" w:rsidRPr="00000000" w14:paraId="00000005" vyd:_id="vyd:mm8yiz8m7uaq4a">
      <w:pPr>
        <w:spacing w:line="276" w:lineRule="auto"/>
        <w:rPr>
          <w:b w:val="0"/>
          <w:rtl w:val="0"/>
        </w:rPr>
      </w:pPr>
      <w:r>
        <w:rPr>
          <w:b w:val="0"/>
        </w:rPr>
        <w:br w:type="textWrapping" vyd:_id="vyd:mm8yduwncglzll"/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uwhgbezbv">ПОРЯДОК ИЗМЕНЕНИЯ УСЛОВИЙ ИЛИ ОТМЕНЫ КОНКУРСА</w:t>
      </w:r>
    </w:p>
    <w:p w:rsidR="00000000" w:rsidDel="00000000" w:rsidP="00000000" w:rsidRDefault="00000000" w:rsidRPr="00000000" w14:paraId="00000005" vyd:_id="vyd:mm8yduwfu49dpk">
      <w:pPr>
        <w:spacing w:line="276" w:lineRule="auto"/>
      </w:pPr>
    </w:p>
    <w:p w:rsidR="00000000" w:rsidDel="00000000" w:rsidP="00000000" w:rsidRDefault="00000000" w:rsidRPr="00000000" w14:paraId="00000005" vyd:_id="vyd:mm8yduw9ew1abh">
      <w:pPr>
        <w:numPr>
          <w:ilvl w:val="0"/>
          <w:numId w:val="36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uw6cjs6sm" xml:space="preserve">Оператор может внести изменения в Положение о Конкурсе в первой половине срока приема заявок. Обновленная версия размещается на сайте Конкурса </w:t>
      </w:r>
      <w:r>
        <w:fldChar w:fldCharType="begin" vyd:_id="vyd:mm8yduw3jgrsim"/>
      </w:r>
      <w:r>
        <w:instrText>HYPERLINK "https://otlichnyesosedi.ru/"</w:instrText>
      </w:r>
      <w:r>
        <w:fldChar w:fldCharType="separate"/>
      </w:r>
      <w:r>
        <w:rPr>
          <w:rStyle w:val="Hyperlink"/>
          <w:rFonts w:ascii="Arial" w:hAnsi="Arial" w:eastAsia="Arial" w:cs="Arial"/>
          <w:sz w:val="24"/>
          <w:color w:val="0000FF"/>
          <w:u w:val="single"/>
          <w:vertAlign w:val="baseline"/>
          <w:b w:val="0"/>
          <w:i w:val="0"/>
          <w:rtl w:val="0"/>
        </w:rPr>
        <w:t vyd:_id="vyd:mm8yduw4c321e8">https://otlichnyesosedi.ru/</w:t>
      </w:r>
      <w:r>
        <w:fldChar w:fldCharType="end" vyd:_id="vyd:mm8yduw3jgrsim-end"/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uw1ik5qlx" xml:space="preserve">. Перед тем как отправлять конкурсную Заявку, проверьте, соответствует ли она действующей версии Положения. </w:t>
      </w:r>
    </w:p>
    <w:p w:rsidR="00000000" w:rsidDel="00000000" w:rsidP="00000000" w:rsidRDefault="00000000" w:rsidRPr="00000000" w14:paraId="00000005" vyd:_id="vyd:mm8yduvy9y9jgi">
      <w:pPr>
        <w:numPr>
          <w:ilvl w:val="0"/>
          <w:numId w:val="36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uvu0tafyz">Отмена Конкурса по причине действия непреодолимой силы и/или прекращения финансирования может произойти на любом этапе проведения Конкурса. Отмена Конкурса по иным причинам может произойти только на этапе приема и регистрации Заявок.</w:t>
      </w:r>
    </w:p>
    <w:p w:rsidR="00000000" w:rsidDel="00000000" w:rsidP="00000000" w:rsidRDefault="00000000" w:rsidRPr="00000000" w14:paraId="00000005" vyd:_id="vyd:mm8yduvrwffbrp">
      <w:pPr>
        <w:numPr>
          <w:ilvl w:val="0"/>
          <w:numId w:val="36"/>
        </w:numPr>
        <w:spacing w:before="0" w:after="0" w:lineRule="auto" w:line="276"/>
        <w:ind w:start="72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uvnvoz4c7">Конкурс признается несостоявшимся, если зарегистрировано меньше трех Заявок, отвечающих всем требованиям Положения о Конкурсе.</w:t>
      </w:r>
    </w:p>
    <w:p w:rsidR="00000000" w:rsidDel="00000000" w:rsidP="00000000" w:rsidRDefault="00000000" w:rsidRPr="00000000" w14:paraId="00000005" vyd:_id="vyd:mm8yduvler33oc">
      <w:pPr>
        <w:spacing w:line="276" w:lineRule="auto"/>
      </w:pPr>
    </w:p>
    <w:p w:rsidR="00000000" w:rsidDel="00000000" w:rsidP="00000000" w:rsidRDefault="00000000" w:rsidRPr="00000000" w14:paraId="00000005" vyd:_id="vyd:mm8yduvgkzimkr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uveqmmopv">ОБ ОПЕРАТОРАХ КОНКУРСА</w:t>
      </w:r>
    </w:p>
    <w:p w:rsidR="00000000" w:rsidDel="00000000" w:rsidP="00000000" w:rsidRDefault="00000000" w:rsidRPr="00000000" w14:paraId="00000005" vyd:_id="vyd:mm8yduvbns7lmh">
      <w:pPr>
        <w:spacing w:line="276" w:lineRule="auto"/>
      </w:pPr>
    </w:p>
    <w:p w:rsidR="00000000" w:rsidDel="00000000" w:rsidP="00000000" w:rsidRDefault="00000000" w:rsidRPr="00000000" w14:paraId="00000005" vyd:_id="vyd:mm8yduv73ziao5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uv46eq8ki">Благотворительный фонд «Добрый город Петербург»</w:t>
      </w:r>
    </w:p>
    <w:p w:rsidR="00000000" w:rsidDel="00000000" w:rsidP="00000000" w:rsidRDefault="00000000" w:rsidRPr="00000000" w14:paraId="00000005" vyd:_id="vyd:mm8yduv1zmok5c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uuyfj7bm5" xml:space="preserve">Одна из целей фонда </w:t>
      </w:r>
      <w:r>
        <w:fldChar w:fldCharType="begin" vyd:_id="vyd:mm8yduuweuxesy"/>
      </w:r>
      <w:r>
        <w:instrText>HYPERLINK "https://dobrygorodspb.ru/"</w:instrText>
      </w:r>
      <w:r>
        <w:fldChar w:fldCharType="separate"/>
      </w:r>
      <w:r>
        <w:rPr>
          <w:rStyle w:val="Hyperlink"/>
          <w:rFonts w:ascii="Arial" w:hAnsi="Arial" w:eastAsia="Arial" w:cs="Arial"/>
          <w:sz w:val="24"/>
          <w:color w:val="00488F"/>
          <w:u w:val="single"/>
          <w:vertAlign w:val="baseline"/>
          <w:b w:val="0"/>
          <w:i w:val="0"/>
          <w:rtl w:val="0"/>
        </w:rPr>
        <w:t vyd:_id="vyd:mm8yduuw49b5dc">https://dobrygorodspb.ru/</w:t>
      </w:r>
      <w:r>
        <w:fldChar w:fldCharType="end" vyd:_id="vyd:mm8yduuweuxesy-end"/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uuu2l0zxh" xml:space="preserve"> — поддержка общественных инициатив в Санкт-Петербурге и других регионах страны. Фонд помогает социальным, культурным и экологическим инициативам стать реальными проектами и программами, которые улучшают качество жизни в городах, поселках и деревнях России. Фонд стремится к тому, чтобы каждый мог участвовать в благотворительности и развитии своей территории как автор проекта, партнер или благотворитель.</w:t>
      </w:r>
    </w:p>
    <w:p w:rsidR="00000000" w:rsidDel="00000000" w:rsidP="00000000" w:rsidRDefault="00000000" w:rsidRPr="00000000" w14:paraId="00000005" vyd:_id="vyd:mm8yduurwlxn7u">
      <w:pPr>
        <w:spacing w:line="276" w:lineRule="auto"/>
      </w:pPr>
    </w:p>
    <w:p w:rsidR="00000000" w:rsidDel="00000000" w:rsidP="00000000" w:rsidRDefault="00000000" w:rsidRPr="00000000" w14:paraId="00000005" vyd:_id="vyd:mm8yduunpyxl5d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uuky5zhpc">Благотворительный фонд «Хорошие истории»</w:t>
      </w:r>
    </w:p>
    <w:p w:rsidR="00000000" w:rsidDel="00000000" w:rsidP="00000000" w:rsidRDefault="00000000" w:rsidRPr="00000000" w14:paraId="00000005" vyd:_id="vyd:mm8yduuir5lye3">
      <w:pPr>
        <w:spacing w:after="0" w:lineRule="auto" w:line="276" w:before="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uue79rdh9" xml:space="preserve">Благотворительный фонд «Хорошие истории» </w:t>
      </w:r>
      <w:r>
        <w:fldChar w:fldCharType="begin" vyd:_id="vyd:mm8yduubmf21u6"/>
      </w:r>
      <w:r>
        <w:instrText>HYPERLINK "https://bfgoods.ru/"</w:instrText>
      </w:r>
      <w:r>
        <w:fldChar w:fldCharType="separate"/>
      </w:r>
      <w:r>
        <w:rPr>
          <w:rStyle w:val="Hyperlink"/>
          <w:rFonts w:ascii="Arial" w:hAnsi="Arial" w:eastAsia="Arial" w:cs="Arial"/>
          <w:sz w:val="24"/>
          <w:color w:val="00488F"/>
          <w:u w:val="single"/>
          <w:vertAlign w:val="baseline"/>
          <w:b w:val="0"/>
          <w:i w:val="0"/>
          <w:rtl w:val="0"/>
        </w:rPr>
        <w:t vyd:_id="vyd:mm8yduuccw1dpb">https://bfgoods.ru/</w:t>
      </w:r>
      <w:r>
        <w:fldChar w:fldCharType="end" vyd:_id="vyd:mm8yduubmf21u6-end"/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uua8dmyyf" xml:space="preserve"> видит своей задачей объединение усилий и ресурсов тех, кто решает актуальные социальные задачи территорий, поддержку инициатив людей и организаций. Фонд реализует благотворительные программы, привлекая к участию в них некоммерческие организации, которые на конкурсной основе или целевым образом получают финансовую поддержку. Так решаются социальные задачи территорий, а жители участвуют в этом процессе на основах активного добровольческого вклада и позитивного сотрудничества.</w:t>
      </w:r>
    </w:p>
    <w:p w:rsidR="00000000" w:rsidDel="00000000" w:rsidP="00000000" w:rsidRDefault="00000000" w:rsidRPr="00000000" w14:paraId="00000005" vyd:_id="vyd:mm8yoxk30qatak">
      <w:pPr>
        <w:spacing w:after="0" w:lineRule="auto" w:line="276" w:before="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</w:p>
    <w:p w:rsidR="00000000" w:rsidDel="00000000" w:rsidP="00000000" w:rsidRDefault="00000000" w:rsidRPr="00000000" w14:paraId="00000005" vyd:_id="vyd:mm8yoxrermc6yb">
      <w:pPr>
        <w:spacing w:after="0" w:lineRule="auto" w:line="276" w:before="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</w:p>
    <w:p w:rsidR="00000000" w:rsidDel="00000000" w:rsidP="00000000" w:rsidRDefault="00000000" w:rsidRPr="00000000" w14:paraId="00000005" vyd:_id="vyd:mm8yoxxpuiddof">
      <w:pPr>
        <w:spacing w:after="0" w:lineRule="auto" w:line="276" w:before="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</w:p>
    <w:p w:rsidR="00000000" w:rsidDel="00000000" w:rsidP="00000000" w:rsidRDefault="00000000" w:rsidRPr="00000000" w14:paraId="00000005" vyd:_id="vyd:mm8yoy2qowkp4m">
      <w:pPr>
        <w:spacing w:after="0" w:lineRule="auto" w:line="276" w:before="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</w:p>
    <w:p w:rsidR="00000000" w:rsidDel="00000000" w:rsidP="00000000" w:rsidRDefault="00000000" w:rsidRPr="00000000" w14:paraId="00000005" vyd:_id="vyd:mm8yoy80nxxsn2">
      <w:pPr>
        <w:spacing w:after="0" w:lineRule="auto" w:line="276" w:before="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</w:p>
    <w:p w:rsidR="00000000" w:rsidDel="00000000" w:rsidP="00000000" w:rsidRDefault="00000000" w:rsidRPr="00000000" w14:paraId="00000005" vyd:_id="vyd:mm8yoyczc7htai">
      <w:pPr>
        <w:spacing w:after="0" w:lineRule="auto" w:line="276" w:before="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</w:p>
    <w:p w:rsidR="00000000" w:rsidDel="00000000" w:rsidP="00000000" w:rsidRDefault="00000000" w:rsidRPr="00000000" w14:paraId="00000005" vyd:_id="vyd:mm8yoyib9fk8md">
      <w:pPr>
        <w:spacing w:after="0" w:lineRule="auto" w:line="276" w:before="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</w:p>
    <w:p w:rsidR="00000000" w:rsidDel="00000000" w:rsidP="00000000" w:rsidRDefault="00000000" w:rsidRPr="00000000" w14:paraId="00000005" vyd:_id="vyd:mm8yoyrvoyhdss">
      <w:pPr>
        <w:spacing w:after="0" w:lineRule="auto" w:line="276" w:before="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</w:p>
    <w:p w:rsidR="00000000" w:rsidDel="00000000" w:rsidP="00000000" w:rsidRDefault="00000000" w:rsidRPr="00000000" w14:paraId="00000005" vyd:_id="vyd:mm8yoyufjl0yfe">
      <w:pPr>
        <w:spacing w:after="0" w:lineRule="auto" w:line="276" w:before="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</w:p>
    <w:p w:rsidR="00000000" w:rsidDel="00000000" w:rsidP="00000000" w:rsidRDefault="00000000" w:rsidRPr="00000000" w14:paraId="00000005" vyd:_id="vyd:mm8yoz5u12h7pi">
      <w:pPr>
        <w:spacing w:after="0" w:lineRule="auto" w:line="276" w:before="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</w:p>
    <w:p w:rsidR="00000000" w:rsidDel="00000000" w:rsidP="00000000" w:rsidRDefault="00000000" w:rsidRPr="00000000" w14:paraId="00000005" vyd:_id="vyd:mm8yozej7pfed9">
      <w:pPr>
        <w:spacing w:after="0" w:lineRule="auto" w:line="276" w:before="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</w:p>
    <w:p w:rsidR="00000000" w:rsidDel="00000000" w:rsidP="00000000" w:rsidRDefault="00000000" w:rsidRPr="00000000" w14:paraId="00000005" vyd:_id="vyd:mm8yozqfkyw3rn">
      <w:pPr>
        <w:spacing w:after="0" w:lineRule="auto" w:line="276" w:before="0"/>
        <w:jc w:val="both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</w:p>
    <w:p w:rsidR="00000000" w:rsidDel="00000000" w:rsidP="00000000" w:rsidRDefault="00000000" w:rsidRPr="00000000" w14:paraId="00000005" vyd:_id="vyd:mm8ydutnzwvt32">
      <w:pPr>
        <w:spacing w:line="276" w:lineRule="auto"/>
      </w:pPr>
    </w:p>
    <w:p w:rsidR="00000000" w:rsidDel="00000000" w:rsidP="00000000" w:rsidRDefault="00000000" w:rsidRPr="00000000" w14:paraId="00000005" vyd:_id="vyd:mm8yduthyop3xe">
      <w:pPr>
        <w:spacing w:after="0" w:lineRule="auto" w:line="276" w:before="0"/>
        <w:jc w:val="end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</w:p>
    <w:p w:rsidR="00000000" w:rsidDel="00000000" w:rsidP="00000000" w:rsidRDefault="00000000" w:rsidRPr="00000000" w14:paraId="00000005" vyd:_id="vyd:mm8yp4rqzqylu7">
      <w:pPr>
        <w:spacing w:after="0" w:lineRule="auto" w:line="276" w:before="0"/>
        <w:jc w:val="end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ute5is7kr">Приложение 1</w:t>
      </w:r>
    </w:p>
    <w:p w:rsidR="00000000" w:rsidDel="00000000" w:rsidP="00000000" w:rsidRDefault="00000000" w:rsidRPr="00000000" w14:paraId="00000005" vyd:_id="vyd:mm8yp2z2v5912k">
      <w:pPr>
        <w:spacing w:after="0" w:lineRule="auto" w:line="276" w:before="0"/>
        <w:jc w:val="end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</w:p>
    <w:p w:rsidR="00000000" w:rsidDel="00000000" w:rsidP="00000000" w:rsidRDefault="00000000" w:rsidRPr="00000000" w14:paraId="00000005" vyd:_id="vyd:mm8ydutcsrvcmn">
      <w:pPr>
        <w:spacing w:after="0" w:lineRule="auto" w:line="276" w:before="0"/>
        <w:jc w:val="center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ut9tmw6uc">Сроки приема Заявок и реализации Проектов</w:t>
      </w:r>
    </w:p>
    <w:p w:rsidR="00000000" w:rsidDel="00000000" w:rsidP="00000000" w:rsidRDefault="00000000" w:rsidRPr="00000000" w14:paraId="00000005" vyd:_id="vyd:mm8yp436g29d02">
      <w:pPr>
        <w:spacing w:after="0" w:lineRule="auto" w:line="276" w:before="0"/>
        <w:jc w:val="center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</w:p>
    <w:tbl vyd:_id="vyd:mm8yduo9o9gnqr">
      <w:tblPr>
        <w:tblStyle w:val="TableGrid"/>
        <w:tblW w:w="9029" w:type="dxa"/>
        <w:tblBorders>
          <w:top w:val="none" w:sz="0"/>
          <w:left w:val="none" w:sz="0"/>
          <w:bottom w:val="none" w:sz="0"/>
          <w:right w:val="none" w:sz="0"/>
          <w:insideH w:val="none" w:sz="0"/>
          <w:insideV w:val="none" w:sz="0"/>
        </w:tblBorders>
        <w:tblLayout w:type="fixed"/>
      </w:tblPr>
      <w:tblGrid>
        <w:gridCol w:w="5145"/>
        <w:gridCol w:w="3885"/>
      </w:tblGrid>
      <w:tr vyd:_id="vyd:mm8yduq0bsn0ke">
        <w:tc vyd:_id="vyd:mm8yduq4tn3j14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shd w:val="clear" w:fill="93C47D"/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m8yduq5kcnhmd">
            <w:pPr>
              <w:spacing w:after="0" w:lineRule="auto" w:line="276" w:before="0"/>
              <w:ind w:start="100"/>
              <w:jc w:val="both"/>
              <w:rPr>
                <w:rtl w:val="0"/>
              </w:rPr>
            </w:pPr>
            <w:r>
              <w:rPr>
                <w:rFonts w:ascii="Arial" w:hAnsi="Arial" w:eastAsia="Arial" w:cs="Arial"/>
                <w:sz w:val="24"/>
                <w:color w:val="000000"/>
                <w:u w:val="none"/>
                <w:vertAlign w:val="baseline"/>
                <w:b w:val="1"/>
                <w:i w:val="0"/>
                <w:rtl w:val="0"/>
              </w:rPr>
              <w:t vyd:_id="vyd:mm8yduq6crtyjd">Мероприятие</w:t>
            </w:r>
          </w:p>
        </w:tc>
        <w:tc vyd:_id="vyd:mm8yduq19eyd7u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shd w:val="clear" w:fill="93C47D"/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m8yduq2hoqafu">
            <w:pPr>
              <w:spacing w:after="0" w:lineRule="auto" w:line="276" w:before="0"/>
              <w:ind w:start="100"/>
              <w:jc w:val="both"/>
              <w:rPr>
                <w:rtl w:val="0"/>
              </w:rPr>
            </w:pPr>
            <w:r>
              <w:rPr>
                <w:rFonts w:ascii="Arial" w:hAnsi="Arial" w:eastAsia="Arial" w:cs="Arial"/>
                <w:sz w:val="24"/>
                <w:color w:val="000000"/>
                <w:u w:val="none"/>
                <w:vertAlign w:val="baseline"/>
                <w:b w:val="1"/>
                <w:i w:val="0"/>
                <w:rtl w:val="0"/>
              </w:rPr>
              <w:t vyd:_id="vyd:mm8yduq3cyss0l">Период или дата</w:t>
            </w:r>
          </w:p>
        </w:tc>
      </w:tr>
      <w:tr vyd:_id="vyd:mm8ydupt9wqzo5">
        <w:tc vyd:_id="vyd:mm8ydupxzpzx38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m8ydupygkfbji">
            <w:pPr>
              <w:spacing w:after="0" w:lineRule="auto" w:line="276" w:before="0"/>
              <w:ind w:start="100"/>
              <w:jc w:val="both"/>
              <w:rPr>
                <w:rtl w:val="0"/>
              </w:rPr>
            </w:pPr>
            <w:r>
              <w:rPr>
                <w:rFonts w:ascii="Arial" w:hAnsi="Arial" w:eastAsia="Arial" w:cs="Arial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m8ydupz7mqeti" xml:space="preserve">Объявление конкурса </w:t>
            </w:r>
          </w:p>
        </w:tc>
        <w:tc vyd:_id="vyd:mm8ydupug3ly3k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m8ydupwmp3tar">
            <w:pPr>
              <w:spacing w:after="0" w:lineRule="auto" w:line="276" w:before="0"/>
              <w:ind w:start="100"/>
              <w:jc w:val="both"/>
              <w:rPr>
                <w:rtl w:val="0"/>
              </w:rPr>
            </w:pPr>
            <w:r>
              <w:rPr>
                <w:rFonts w:ascii="Arial" w:hAnsi="Arial" w:eastAsia="Arial" w:cs="Arial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m8ydupxvs9hu3">24 марта 2026 года</w:t>
            </w:r>
          </w:p>
        </w:tc>
      </w:tr>
      <w:tr vyd:_id="vyd:mm8ydupn7krcil">
        <w:tc vyd:_id="vyd:mm8yduprziaqnf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m8ydupssv1mkc">
            <w:pPr>
              <w:spacing w:after="0" w:lineRule="auto" w:line="276" w:before="0"/>
              <w:ind w:start="100"/>
              <w:jc w:val="both"/>
              <w:rPr>
                <w:rtl w:val="0"/>
              </w:rPr>
            </w:pPr>
            <w:r>
              <w:rPr>
                <w:rFonts w:ascii="Arial" w:hAnsi="Arial" w:eastAsia="Arial" w:cs="Arial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m8ydupt5yh2fi">Конкурсная кампания и консультации по оформлению заявок</w:t>
            </w:r>
          </w:p>
        </w:tc>
        <w:tc vyd:_id="vyd:mm8ydupo6czm3v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m8yduppwlryks">
            <w:pPr>
              <w:spacing w:after="0" w:lineRule="auto" w:line="276" w:before="0"/>
              <w:ind w:start="100"/>
              <w:jc w:val="both"/>
              <w:rPr>
                <w:rtl w:val="0"/>
              </w:rPr>
            </w:pPr>
            <w:r>
              <w:rPr>
                <w:rFonts w:ascii="Arial" w:hAnsi="Arial" w:eastAsia="Arial" w:cs="Arial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m8ydupqcx22qh">24 марта 2026 — 22 апреля 2026 года</w:t>
            </w:r>
          </w:p>
        </w:tc>
      </w:tr>
      <w:tr vyd:_id="vyd:mm8ydupgu639nc">
        <w:tc vyd:_id="vyd:mm8ydupjhhuffn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m8yduplw31dlj">
            <w:pPr>
              <w:spacing w:after="0" w:lineRule="auto" w:line="276" w:before="0"/>
              <w:ind w:start="100"/>
              <w:jc w:val="both"/>
              <w:rPr>
                <w:rtl w:val="0"/>
              </w:rPr>
            </w:pPr>
            <w:r>
              <w:rPr>
                <w:rFonts w:ascii="Arial" w:hAnsi="Arial" w:eastAsia="Arial" w:cs="Arial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m8ydupmcxgwaw">Окончание приема заявок</w:t>
            </w:r>
          </w:p>
        </w:tc>
        <w:tc vyd:_id="vyd:mm8ydupgrbn1pi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m8ydupip4agdd">
            <w:pPr>
              <w:spacing w:after="0" w:lineRule="auto" w:line="276" w:before="0"/>
              <w:ind w:start="100"/>
              <w:jc w:val="both"/>
              <w:rPr>
                <w:rtl w:val="0"/>
              </w:rPr>
            </w:pPr>
            <w:r>
              <w:rPr>
                <w:rFonts w:ascii="Arial" w:hAnsi="Arial" w:eastAsia="Arial" w:cs="Arial"/>
                <w:sz w:val="24"/>
                <w:color w:val="000000"/>
                <w:u w:val="none"/>
                <w:vertAlign w:val="baseline"/>
                <w:b w:val="1"/>
                <w:i w:val="0"/>
                <w:rtl w:val="0"/>
              </w:rPr>
              <w:t vyd:_id="vyd:mm8ydupjbsx2xe">22 апреля 2026 года в 23:59 по московскому времени</w:t>
            </w:r>
          </w:p>
        </w:tc>
      </w:tr>
      <w:tr vyd:_id="vyd:mm8ydup8d5escm">
        <w:tc vyd:_id="vyd:mm8ydupcvqtprc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m8ydupe8o4g5q">
            <w:pPr>
              <w:spacing w:after="0" w:lineRule="auto" w:line="276" w:before="0"/>
              <w:ind w:start="100"/>
              <w:jc w:val="both"/>
              <w:rPr>
                <w:rtl w:val="0"/>
              </w:rPr>
            </w:pPr>
            <w:r>
              <w:rPr>
                <w:rFonts w:ascii="Arial" w:hAnsi="Arial" w:eastAsia="Arial" w:cs="Arial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m8ydupfju00ud">Оценка проектов</w:t>
            </w:r>
          </w:p>
        </w:tc>
        <w:tc vyd:_id="vyd:mm8ydup8vfync1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m8ydupa4ubn1d">
            <w:pPr>
              <w:spacing w:after="0" w:lineRule="auto" w:line="276" w:before="0"/>
              <w:ind w:start="100"/>
              <w:jc w:val="both"/>
              <w:rPr>
                <w:rtl w:val="0"/>
              </w:rPr>
            </w:pPr>
            <w:r>
              <w:rPr>
                <w:rFonts w:ascii="Arial" w:hAnsi="Arial" w:eastAsia="Arial" w:cs="Arial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m8ydupb20cahk">23 апреля 2026 - 3 июня 2026 года</w:t>
            </w:r>
          </w:p>
        </w:tc>
      </w:tr>
      <w:tr vyd:_id="vyd:mm8ydup02sn9er">
        <w:tc vyd:_id="vyd:mm8ydup52ub6k9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m8ydup6pgafzl">
            <w:pPr>
              <w:spacing w:after="0" w:lineRule="auto" w:line="276" w:before="0"/>
              <w:ind w:start="100"/>
              <w:jc w:val="both"/>
              <w:rPr>
                <w:rtl w:val="0"/>
              </w:rPr>
            </w:pPr>
            <w:r>
              <w:rPr>
                <w:rFonts w:ascii="Arial" w:hAnsi="Arial" w:eastAsia="Arial" w:cs="Arial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m8ydup721i36s">Объявление результатов конкурса</w:t>
            </w:r>
          </w:p>
        </w:tc>
        <w:tc vyd:_id="vyd:mm8ydup1tqxmtf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m8ydup24h21w9">
            <w:pPr>
              <w:spacing w:after="0" w:lineRule="auto" w:line="276" w:before="0"/>
              <w:ind w:start="100"/>
              <w:jc w:val="both"/>
              <w:rPr>
                <w:rtl w:val="0"/>
              </w:rPr>
            </w:pPr>
            <w:r>
              <w:rPr>
                <w:rFonts w:ascii="Arial" w:hAnsi="Arial" w:eastAsia="Arial" w:cs="Arial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m8ydup4f91l9y">не позднее 4 июня 2026 года</w:t>
            </w:r>
          </w:p>
        </w:tc>
      </w:tr>
      <w:tr vyd:_id="vyd:mm8yduounfmzqc">
        <w:tc vyd:_id="vyd:mm8yduoxfjudc2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m8yduozuilkp5">
            <w:pPr>
              <w:spacing w:after="0" w:lineRule="auto" w:line="276" w:before="0"/>
              <w:ind w:start="100"/>
              <w:jc w:val="both"/>
              <w:rPr>
                <w:rtl w:val="0"/>
              </w:rPr>
            </w:pPr>
            <w:r>
              <w:rPr>
                <w:rFonts w:ascii="Arial" w:hAnsi="Arial" w:eastAsia="Arial" w:cs="Arial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m8ydup09o2ztm">Перечисление средств на реализацию проектов</w:t>
            </w:r>
          </w:p>
        </w:tc>
        <w:tc vyd:_id="vyd:mm8yduou0sn5fq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m8yduovj00o8b">
            <w:pPr>
              <w:spacing w:after="0" w:lineRule="auto" w:line="276" w:before="0"/>
              <w:ind w:start="100"/>
              <w:jc w:val="both"/>
              <w:rPr>
                <w:rtl w:val="0"/>
              </w:rPr>
            </w:pPr>
            <w:r>
              <w:rPr>
                <w:rFonts w:ascii="Arial" w:hAnsi="Arial" w:eastAsia="Arial" w:cs="Arial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m8yduowbbaq4c">до 30 июня 2026 года</w:t>
            </w:r>
          </w:p>
        </w:tc>
      </w:tr>
      <w:tr vyd:_id="vyd:mm8yduoneyucmw">
        <w:tc vyd:_id="vyd:mm8yduoryrxctz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m8yduoszke5vo">
            <w:pPr>
              <w:spacing w:after="0" w:lineRule="auto" w:line="276" w:before="0"/>
              <w:ind w:start="100"/>
              <w:jc w:val="both"/>
              <w:rPr>
                <w:rtl w:val="0"/>
              </w:rPr>
            </w:pPr>
            <w:r>
              <w:rPr>
                <w:rFonts w:ascii="Arial" w:hAnsi="Arial" w:eastAsia="Arial" w:cs="Arial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m8yduotlg2rg8">Начало реализации проектов</w:t>
            </w:r>
          </w:p>
        </w:tc>
        <w:tc vyd:_id="vyd:mm8yduoojp2lf1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m8yduopx7jk7q">
            <w:pPr>
              <w:spacing w:after="0" w:lineRule="auto" w:line="276" w:before="0"/>
              <w:ind w:start="100"/>
              <w:jc w:val="both"/>
              <w:rPr>
                <w:rtl w:val="0"/>
              </w:rPr>
            </w:pPr>
            <w:r>
              <w:rPr>
                <w:rFonts w:ascii="Arial" w:hAnsi="Arial" w:eastAsia="Arial" w:cs="Arial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m8yduoqeon85c">не ранее 1 июля 2026 года</w:t>
            </w:r>
          </w:p>
        </w:tc>
      </w:tr>
      <w:tr vyd:_id="vyd:mm8yduoh3frmwj">
        <w:tc vyd:_id="vyd:mm8yduolm72tyr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m8yduomtvv7xr">
            <w:pPr>
              <w:spacing w:after="0" w:lineRule="auto" w:line="276" w:before="0"/>
              <w:ind w:start="100"/>
              <w:jc w:val="both"/>
              <w:rPr>
                <w:rtl w:val="0"/>
              </w:rPr>
            </w:pPr>
            <w:r>
              <w:rPr>
                <w:rFonts w:ascii="Arial" w:hAnsi="Arial" w:eastAsia="Arial" w:cs="Arial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m8yduon4t879q">Окончание реализации проектов</w:t>
            </w:r>
          </w:p>
        </w:tc>
        <w:tc vyd:_id="vyd:mm8yduohd2o2jg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m8yduoj9rmekr">
            <w:pPr>
              <w:spacing w:after="0" w:lineRule="auto" w:line="276" w:before="0"/>
              <w:ind w:start="100"/>
              <w:jc w:val="both"/>
              <w:rPr>
                <w:rtl w:val="0"/>
              </w:rPr>
            </w:pPr>
            <w:r>
              <w:rPr>
                <w:rFonts w:ascii="Arial" w:hAnsi="Arial" w:eastAsia="Arial" w:cs="Arial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m8yduokh3yqvm">не позднее 15 октября 2026 года (можно раньше)</w:t>
            </w:r>
          </w:p>
        </w:tc>
      </w:tr>
      <w:tr vyd:_id="vyd:mm8yduoa1tevr5">
        <w:tc vyd:_id="vyd:mm8yduoeuek4vs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m8yduof7kdncr">
            <w:pPr>
              <w:spacing w:after="0" w:lineRule="auto" w:line="276" w:before="0"/>
              <w:ind w:start="100"/>
              <w:jc w:val="both"/>
              <w:rPr>
                <w:rtl w:val="0"/>
              </w:rPr>
            </w:pPr>
            <w:r>
              <w:rPr>
                <w:rFonts w:ascii="Arial" w:hAnsi="Arial" w:eastAsia="Arial" w:cs="Arial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m8yduogzmq75d">Предоставление отчетности победителями</w:t>
            </w:r>
          </w:p>
        </w:tc>
        <w:tc vyd:_id="vyd:mm8yduoaozmjo9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m8yduoc1ml8k8">
            <w:pPr>
              <w:spacing w:after="0" w:lineRule="auto" w:line="276" w:before="0"/>
              <w:ind w:start="100"/>
              <w:jc w:val="both"/>
              <w:rPr>
                <w:rtl w:val="0"/>
              </w:rPr>
            </w:pPr>
            <w:r>
              <w:rPr>
                <w:rFonts w:ascii="Arial" w:hAnsi="Arial" w:eastAsia="Arial" w:cs="Arial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m8yduodna99nd">до 28 октября 2026 года</w:t>
            </w:r>
          </w:p>
        </w:tc>
      </w:tr>
    </w:tbl>
    <w:p w:rsidR="00000000" w:rsidDel="00000000" w:rsidP="00000000" w:rsidRDefault="00000000" w:rsidRPr="00000000" w14:paraId="00000005" vyd:_id="vyd:mm8yduq8hgkcmw">
      <w:pPr>
        <w:spacing w:line="276" w:lineRule="auto"/>
        <w:rPr>
          <w:b w:val="0"/>
        </w:rPr>
      </w:pPr>
      <w:r>
        <w:rPr>
          <w:b w:val="0"/>
        </w:rPr>
        <w:br w:type="textWrapping" vyd:_id="vyd:mm8yduo73hapq1"/>
      </w:r>
    </w:p>
    <w:p w:rsidR="00000000" w:rsidDel="00000000" w:rsidP="00000000" w:rsidRDefault="00000000" w:rsidRPr="00000000" w14:paraId="00000005" vyd:_id="vyd:mm8yp75e21cyqg">
      <w:pPr>
        <w:spacing w:line="276" w:lineRule="auto"/>
        <w:rPr>
          <w:b w:val="0"/>
        </w:rPr>
      </w:pPr>
    </w:p>
    <w:p w:rsidR="00000000" w:rsidDel="00000000" w:rsidP="00000000" w:rsidRDefault="00000000" w:rsidRPr="00000000" w14:paraId="00000005" vyd:_id="vyd:mm8yp7jftztco3">
      <w:pPr>
        <w:spacing w:line="276" w:lineRule="auto"/>
        <w:rPr>
          <w:b w:val="0"/>
        </w:rPr>
      </w:pPr>
    </w:p>
    <w:p w:rsidR="00000000" w:rsidDel="00000000" w:rsidP="00000000" w:rsidRDefault="00000000" w:rsidRPr="00000000" w14:paraId="00000005" vyd:_id="vyd:mm8yp7lhqfvkp3">
      <w:pPr>
        <w:spacing w:line="276" w:lineRule="auto"/>
        <w:rPr>
          <w:b w:val="0"/>
        </w:rPr>
      </w:pPr>
    </w:p>
    <w:p w:rsidR="00000000" w:rsidDel="00000000" w:rsidP="00000000" w:rsidRDefault="00000000" w:rsidRPr="00000000" w14:paraId="00000005" vyd:_id="vyd:mm8yp7lvg2vei8">
      <w:pPr>
        <w:spacing w:line="276" w:lineRule="auto"/>
        <w:rPr>
          <w:b w:val="0"/>
        </w:rPr>
      </w:pPr>
    </w:p>
    <w:p w:rsidR="00000000" w:rsidDel="00000000" w:rsidP="00000000" w:rsidRDefault="00000000" w:rsidRPr="00000000" w14:paraId="00000005" vyd:_id="vyd:mm8yp7m6oztldb">
      <w:pPr>
        <w:spacing w:line="276" w:lineRule="auto"/>
        <w:rPr>
          <w:b w:val="0"/>
        </w:rPr>
      </w:pPr>
    </w:p>
    <w:p w:rsidR="00000000" w:rsidDel="00000000" w:rsidP="00000000" w:rsidRDefault="00000000" w:rsidRPr="00000000" w14:paraId="00000005" vyd:_id="vyd:mm8yp7oidzxwka">
      <w:pPr>
        <w:spacing w:line="276" w:lineRule="auto"/>
        <w:rPr>
          <w:b w:val="0"/>
        </w:rPr>
      </w:pPr>
    </w:p>
    <w:p w:rsidR="00000000" w:rsidDel="00000000" w:rsidP="00000000" w:rsidRDefault="00000000" w:rsidRPr="00000000" w14:paraId="00000005" vyd:_id="vyd:mm8yp7ox3ck69i">
      <w:pPr>
        <w:spacing w:line="276" w:lineRule="auto"/>
        <w:rPr>
          <w:b w:val="0"/>
        </w:rPr>
      </w:pPr>
    </w:p>
    <w:p w:rsidR="00000000" w:rsidDel="00000000" w:rsidP="00000000" w:rsidRDefault="00000000" w:rsidRPr="00000000" w14:paraId="00000005" vyd:_id="vyd:mm8yp7p89fqbdb">
      <w:pPr>
        <w:spacing w:line="276" w:lineRule="auto"/>
        <w:rPr>
          <w:b w:val="0"/>
        </w:rPr>
      </w:pPr>
    </w:p>
    <w:p w:rsidR="00000000" w:rsidDel="00000000" w:rsidP="00000000" w:rsidRDefault="00000000" w:rsidRPr="00000000" w14:paraId="00000005" vyd:_id="vyd:mm8yp7ro9n8au9">
      <w:pPr>
        <w:spacing w:line="276" w:lineRule="auto"/>
        <w:rPr>
          <w:b w:val="0"/>
        </w:rPr>
      </w:pPr>
    </w:p>
    <w:p w:rsidR="00000000" w:rsidDel="00000000" w:rsidP="00000000" w:rsidRDefault="00000000" w:rsidRPr="00000000" w14:paraId="00000005" vyd:_id="vyd:mm8yp7s1zvtsmv">
      <w:pPr>
        <w:spacing w:line="276" w:lineRule="auto"/>
        <w:rPr>
          <w:b w:val="0"/>
        </w:rPr>
      </w:pPr>
    </w:p>
    <w:p w:rsidR="00000000" w:rsidDel="00000000" w:rsidP="00000000" w:rsidRDefault="00000000" w:rsidRPr="00000000" w14:paraId="00000005" vyd:_id="vyd:mm8yp7sbspvcbm">
      <w:pPr>
        <w:spacing w:line="276" w:lineRule="auto"/>
        <w:rPr>
          <w:b w:val="0"/>
        </w:rPr>
      </w:pPr>
    </w:p>
    <w:p w:rsidR="00000000" w:rsidDel="00000000" w:rsidP="00000000" w:rsidRDefault="00000000" w:rsidRPr="00000000" w14:paraId="00000005" vyd:_id="vyd:mm8yp7smfizrhn">
      <w:pPr>
        <w:spacing w:line="276" w:lineRule="auto"/>
        <w:rPr>
          <w:b w:val="0"/>
        </w:rPr>
      </w:pPr>
    </w:p>
    <w:p w:rsidR="00000000" w:rsidDel="00000000" w:rsidP="00000000" w:rsidRDefault="00000000" w:rsidRPr="00000000" w14:paraId="00000005" vyd:_id="vyd:mm8yp7v6clzp26">
      <w:pPr>
        <w:spacing w:line="276" w:lineRule="auto"/>
        <w:rPr>
          <w:b w:val="0"/>
        </w:rPr>
      </w:pPr>
    </w:p>
    <w:p w:rsidR="00000000" w:rsidDel="00000000" w:rsidP="00000000" w:rsidRDefault="00000000" w:rsidRPr="00000000" w14:paraId="00000005" vyd:_id="vyd:mm8yp7vjm8ko0b">
      <w:pPr>
        <w:spacing w:line="276" w:lineRule="auto"/>
        <w:rPr>
          <w:b w:val="0"/>
        </w:rPr>
      </w:pPr>
    </w:p>
    <w:p w:rsidR="00000000" w:rsidDel="00000000" w:rsidP="00000000" w:rsidRDefault="00000000" w:rsidRPr="00000000" w14:paraId="00000005" vyd:_id="vyd:mm8yp7vvlxv9mk">
      <w:pPr>
        <w:spacing w:line="276" w:lineRule="auto"/>
        <w:rPr>
          <w:b w:val="0"/>
        </w:rPr>
      </w:pPr>
    </w:p>
    <w:p w:rsidR="00000000" w:rsidDel="00000000" w:rsidP="00000000" w:rsidRDefault="00000000" w:rsidRPr="00000000" w14:paraId="00000005" vyd:_id="vyd:mm8yp7yfo1k4a0">
      <w:pPr>
        <w:spacing w:line="276" w:lineRule="auto"/>
        <w:rPr>
          <w:b w:val="0"/>
        </w:rPr>
      </w:pPr>
    </w:p>
    <w:p w:rsidR="00000000" w:rsidDel="00000000" w:rsidP="00000000" w:rsidRDefault="00000000" w:rsidRPr="00000000" w14:paraId="00000005" vyd:_id="vyd:mm8yp7yu9vz7ob">
      <w:pPr>
        <w:spacing w:line="276" w:lineRule="auto"/>
        <w:rPr>
          <w:b w:val="0"/>
        </w:rPr>
      </w:pPr>
    </w:p>
    <w:p w:rsidR="00000000" w:rsidDel="00000000" w:rsidP="00000000" w:rsidRDefault="00000000" w:rsidRPr="00000000" w14:paraId="00000005" vyd:_id="vyd:mm8yp7z5xb7i0g">
      <w:pPr>
        <w:spacing w:line="276" w:lineRule="auto"/>
        <w:rPr>
          <w:b w:val="0"/>
        </w:rPr>
      </w:pPr>
    </w:p>
    <w:p w:rsidR="00000000" w:rsidDel="00000000" w:rsidP="00000000" w:rsidRDefault="00000000" w:rsidRPr="00000000" w14:paraId="00000005" vyd:_id="vyd:mm8yp7zg2iqdt9">
      <w:pPr>
        <w:spacing w:line="276" w:lineRule="auto"/>
        <w:rPr>
          <w:b w:val="0"/>
        </w:rPr>
      </w:pPr>
    </w:p>
    <w:p w:rsidR="00000000" w:rsidDel="00000000" w:rsidP="00000000" w:rsidRDefault="00000000" w:rsidRPr="00000000" w14:paraId="00000005" vyd:_id="vyd:mm8yp82fifzdfx">
      <w:pPr>
        <w:spacing w:line="276" w:lineRule="auto"/>
        <w:rPr>
          <w:b w:val="0"/>
        </w:rPr>
      </w:pPr>
    </w:p>
    <w:p w:rsidR="00000000" w:rsidDel="00000000" w:rsidP="00000000" w:rsidRDefault="00000000" w:rsidRPr="00000000" w14:paraId="00000005" vyd:_id="vyd:mm8yp82s4zazhr">
      <w:pPr>
        <w:spacing w:line="276" w:lineRule="auto"/>
        <w:rPr>
          <w:b w:val="0"/>
        </w:rPr>
      </w:pPr>
    </w:p>
    <w:p w:rsidR="00000000" w:rsidDel="00000000" w:rsidP="00000000" w:rsidRDefault="00000000" w:rsidRPr="00000000" w14:paraId="00000005" vyd:_id="vyd:mm8yp839w8x8al">
      <w:pPr>
        <w:spacing w:line="276" w:lineRule="auto"/>
        <w:rPr>
          <w:b w:val="0"/>
        </w:rPr>
      </w:pPr>
    </w:p>
    <w:p w:rsidR="00000000" w:rsidDel="00000000" w:rsidP="00000000" w:rsidRDefault="00000000" w:rsidRPr="00000000" w14:paraId="00000005" vyd:_id="vyd:mm8yp8rmv6en0u">
      <w:pPr>
        <w:spacing w:line="276" w:lineRule="auto"/>
        <w:rPr>
          <w:b w:val="0"/>
        </w:rPr>
      </w:pPr>
    </w:p>
    <w:p w:rsidR="00000000" w:rsidDel="00000000" w:rsidP="00000000" w:rsidRDefault="00000000" w:rsidRPr="00000000" w14:paraId="00000005" vyd:_id="vyd:mm8yp9om30jm7v">
      <w:pPr>
        <w:spacing w:line="276" w:lineRule="auto"/>
        <w:rPr>
          <w:b w:val="0"/>
        </w:rPr>
      </w:pPr>
    </w:p>
    <w:p w:rsidR="00000000" w:rsidDel="00000000" w:rsidP="00000000" w:rsidRDefault="00000000" w:rsidRPr="00000000" w14:paraId="00000005" vyd:_id="vyd:mm8yduo5p80ybk">
      <w:pPr>
        <w:spacing w:after="0" w:lineRule="auto" w:line="276" w:before="0"/>
        <w:jc w:val="end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uo3c01hie">Приложение 2</w:t>
      </w:r>
    </w:p>
    <w:p w:rsidR="00000000" w:rsidDel="00000000" w:rsidP="00000000" w:rsidRDefault="00000000" w:rsidRPr="00000000" w14:paraId="00000005" vyd:_id="vyd:mm8ypadbah3lji">
      <w:pPr>
        <w:spacing w:after="0" w:lineRule="auto" w:line="276" w:before="0"/>
        <w:jc w:val="end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</w:p>
    <w:p w:rsidR="00000000" w:rsidDel="00000000" w:rsidP="00000000" w:rsidRDefault="00000000" w:rsidRPr="00000000" w14:paraId="00000005" vyd:_id="vyd:mm8yduo1dhwd1t">
      <w:pPr>
        <w:spacing w:line="276" w:lineRule="auto"/>
        <w:jc w:val="center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  <w:r>
        <w:rPr>
          <w:b w:val="0"/>
        </w:rPr>
        <w:br w:type="textWrapping" vyd:_id="vyd:mm8ydunz4zes5y"/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unvrzy4mp">ПРОЦЕДУРА РАССМОТРЕНИЯ ЗАЯВОК, ОПРЕДЕЛЕНИЕ ПОБЕДИТЕЛЕЙ КОНКУРСА, ОБЪЯВЛЕНИЕ ИТОГОВ</w:t>
      </w:r>
    </w:p>
    <w:p w:rsidR="00000000" w:rsidDel="00000000" w:rsidP="00000000" w:rsidRDefault="00000000" w:rsidRPr="00000000" w14:paraId="00000005" vyd:_id="vyd:mm8ypb5ellhmiw">
      <w:pPr>
        <w:spacing w:line="276" w:lineRule="auto"/>
        <w:jc w:val="center"/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</w:pPr>
    </w:p>
    <w:p w:rsidR="00000000" w:rsidDel="00000000" w:rsidP="00000000" w:rsidRDefault="00000000" w:rsidRPr="00000000" w14:paraId="00000005" vyd:_id="vyd:mm8yduntsygr8t">
      <w:pPr>
        <w:spacing w:line="276" w:lineRule="auto"/>
      </w:pPr>
    </w:p>
    <w:p w:rsidR="00000000" w:rsidDel="00000000" w:rsidP="00000000" w:rsidRDefault="00000000" w:rsidRPr="00000000" w14:paraId="00000005" vyd:_id="vyd:mm8ydunpznocle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unmubjj2d">I этап – техническая экспертиза</w:t>
      </w:r>
    </w:p>
    <w:p w:rsidR="00000000" w:rsidDel="00000000" w:rsidP="00000000" w:rsidRDefault="00000000" w:rsidRPr="00000000" w14:paraId="00000005" vyd:_id="vyd:mm8ydunkdhlli8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unh8domjb">1. Техническую экспертизу проводит грантовый менеджер Оператора. Он проверяет Заявку на соответствие цели Конкурса, условиям Положения, тематическим направлениям; корректность оформления и заполнения всех разделов Заявки, включая бюджет; наличие полного пакета документов для участия в Конкурсе.</w:t>
      </w:r>
    </w:p>
    <w:p w:rsidR="00000000" w:rsidDel="00000000" w:rsidP="00000000" w:rsidRDefault="00000000" w:rsidRPr="00000000" w14:paraId="00000005" vyd:_id="vyd:mm8yjguurrt6dn">
      <w:pPr>
        <w:spacing w:line="276" w:lineRule="auto"/>
        <w:rPr>
          <w:b w:val="0"/>
          <w:rtl w:val="0"/>
        </w:rPr>
      </w:pPr>
      <w:r>
        <w:rPr>
          <w:b w:val="0"/>
        </w:rPr>
        <w:br w:type="textWrapping" vyd:_id="vyd:mm8ydunerwzvk2"/>
      </w: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un9rz86jo">2. Если техническая экспертиза пройдена успешно, то участник, подавший Заявку, получает от Оператора уведомление.</w:t>
      </w:r>
    </w:p>
    <w:p w:rsidR="00000000" w:rsidDel="00000000" w:rsidP="00000000" w:rsidRDefault="00000000" w:rsidRPr="00000000" w14:paraId="00000005" vyd:_id="vyd:mm8ydun8dr4t98">
      <w:pPr>
        <w:spacing w:line="276" w:lineRule="auto"/>
      </w:pPr>
    </w:p>
    <w:p w:rsidR="00000000" w:rsidDel="00000000" w:rsidP="00000000" w:rsidRDefault="00000000" w:rsidRPr="00000000" w14:paraId="00000005" vyd:_id="vyd:mm8ydun4hy63gp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un23l7nm4">3. Если предоставлен неполный пакет документов или в Заявке обнаружены другие критические недостатки, ее возвращают на доработку заявителю с соответствующими комментариями. Заявитель обязан представить доработанную заявку не позднее окончания срока подачи Заявок, в противном случае она не принимает участие в конкурсном отборе.</w:t>
      </w:r>
    </w:p>
    <w:p w:rsidR="00000000" w:rsidDel="00000000" w:rsidP="00000000" w:rsidRDefault="00000000" w:rsidRPr="00000000" w14:paraId="00000005" vyd:_id="vyd:mm8ydun00bqvq6">
      <w:pPr>
        <w:spacing w:line="276" w:lineRule="auto"/>
      </w:pPr>
    </w:p>
    <w:p w:rsidR="00000000" w:rsidDel="00000000" w:rsidP="00000000" w:rsidRDefault="00000000" w:rsidRPr="00000000" w14:paraId="00000005" vyd:_id="vyd:mm8ydumwqt5u94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umq6trr02">II этап – рассмотрение Заявок экспертами</w:t>
      </w:r>
    </w:p>
    <w:p w:rsidR="00000000" w:rsidDel="00000000" w:rsidP="00000000" w:rsidRDefault="00000000" w:rsidRPr="00000000" w14:paraId="00000005" vyd:_id="vyd:mm8ydumo82aheo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uml2vqrfj">1. Оператор конкурса назначает экспертов и экспертный совет. В составе экспертов могут быть: представители Операторов; эксперты, чья профессиональная деятельность имеет отношение к тематике проектов; представители некоммерческих организаций, общественные деятели; сотрудники ООО «Агроторг» и Фонда X5 «Выручаем».</w:t>
      </w:r>
    </w:p>
    <w:p w:rsidR="00000000" w:rsidDel="00000000" w:rsidP="00000000" w:rsidRDefault="00000000" w:rsidRPr="00000000" w14:paraId="00000005" vyd:_id="vyd:mm8ydumjcej8wj">
      <w:pPr>
        <w:spacing w:line="276" w:lineRule="auto"/>
      </w:pPr>
    </w:p>
    <w:p w:rsidR="00000000" w:rsidDel="00000000" w:rsidP="00000000" w:rsidRDefault="00000000" w:rsidRPr="00000000" w14:paraId="00000005" vyd:_id="vyd:mm8ydumff6vuz0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umdwt6vgl">2. Эксперты Конкурса оценивают Заявки по заданным критериям. Каждая Заявка проходит экспертизу трех экспертов, которые ставят оценки по 10-балльной шкале в оценочные листы. По результатам оценки заявки эксперт Конкурса делает один из выводов:</w:t>
      </w:r>
    </w:p>
    <w:p w:rsidR="00000000" w:rsidDel="00000000" w:rsidP="00000000" w:rsidRDefault="00000000" w:rsidRPr="00000000" w14:paraId="00000005" vyd:_id="vyd:mm8ydumbuak8de">
      <w:pPr>
        <w:spacing w:after="0" w:lineRule="auto" w:line="276" w:before="0"/>
        <w:ind w:start="72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um8t7e4s2">а) проект рекомендуется к финансированию;</w:t>
      </w:r>
    </w:p>
    <w:p w:rsidR="00000000" w:rsidDel="00000000" w:rsidP="00000000" w:rsidRDefault="00000000" w:rsidRPr="00000000" w14:paraId="00000005" vyd:_id="vyd:mm8ydum6zrjv0f">
      <w:pPr>
        <w:spacing w:after="0" w:lineRule="auto" w:line="276" w:before="0"/>
        <w:ind w:start="72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um2rs5hhx">б) проект рекомендуется к финансированию с изменениями;</w:t>
      </w:r>
    </w:p>
    <w:p w:rsidR="00000000" w:rsidDel="00000000" w:rsidP="00000000" w:rsidRDefault="00000000" w:rsidRPr="00000000" w14:paraId="00000005" vyd:_id="vyd:mm8ydum07y5qxu">
      <w:pPr>
        <w:spacing w:after="0" w:lineRule="auto" w:line="276" w:before="0"/>
        <w:ind w:start="72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ulx26elzc">в) проект не рекомендуется к финансированию.</w:t>
      </w:r>
    </w:p>
    <w:p w:rsidR="00000000" w:rsidDel="00000000" w:rsidP="00000000" w:rsidRDefault="00000000" w:rsidRPr="00000000" w14:paraId="00000005" vyd:_id="vyd:mm8ydulv005ah6">
      <w:pPr>
        <w:spacing w:line="276" w:lineRule="auto"/>
      </w:pPr>
    </w:p>
    <w:p w:rsidR="00000000" w:rsidDel="00000000" w:rsidP="00000000" w:rsidRDefault="00000000" w:rsidRPr="00000000" w14:paraId="00000005" vyd:_id="vyd:mm8ydulr5qv86y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uln5cylhy" xml:space="preserve">Эксперт оставляет общий содержательный комментарий. Он может рекомендовать доработку проекта и/или финансирование его в меньшем размере, чем запрашивается в Заявке. Заключение по Заявке формируется на основании оценок, комментариев и выводов эксперта. </w:t>
      </w:r>
    </w:p>
    <w:p w:rsidR="00000000" w:rsidDel="00000000" w:rsidP="00000000" w:rsidRDefault="00000000" w:rsidRPr="00000000" w14:paraId="00000005" vyd:_id="vyd:mm8ydullx8a9uw">
      <w:pPr>
        <w:spacing w:line="276" w:lineRule="auto"/>
      </w:pPr>
    </w:p>
    <w:p w:rsidR="00000000" w:rsidDel="00000000" w:rsidP="00000000" w:rsidRDefault="00000000" w:rsidRPr="00000000" w14:paraId="00000005" vyd:_id="vyd:mm8yduli39insi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ulf11tgfo">3. На основе суммы баллов, присвоенных каждой Заявке экспертами Конкурса по каждому критерию, Оператор создает предварительный рейтинг и предварительный список Заявок, рекомендуемых к поддержке. Экспертный совет подводит итоги и определяет победителей по результатам обсуждения рейтинга.</w:t>
      </w:r>
    </w:p>
    <w:p w:rsidR="00000000" w:rsidDel="00000000" w:rsidP="00000000" w:rsidRDefault="00000000" w:rsidRPr="00000000" w14:paraId="00000005" vyd:_id="vyd:mm8yduld9fg3t1">
      <w:pPr>
        <w:spacing w:line="276" w:lineRule="auto"/>
      </w:pPr>
    </w:p>
    <w:p w:rsidR="00000000" w:rsidDel="00000000" w:rsidP="00000000" w:rsidRDefault="00000000" w:rsidRPr="00000000" w14:paraId="00000005" vyd:_id="vyd:mm8ydul8fwvz46">
      <w:pPr>
        <w:spacing w:after="0" w:lineRule="auto" w:line="276" w:before="0"/>
        <w:jc w:val="both"/>
        <w:rPr>
          <w:b w:val="0"/>
          <w:rtl w:val="0"/>
        </w:rPr>
      </w:pPr>
      <w:r>
        <w:rPr>
          <w:rFonts w:ascii="Arial" w:hAnsi="Arial" w:eastAsia="Arial" w:cs="Arial"/>
          <w:sz w:val="24"/>
          <w:color w:val="000000"/>
          <w:u w:val="none"/>
          <w:vertAlign w:val="baseline"/>
          <w:b w:val="0"/>
          <w:i w:val="0"/>
          <w:rtl w:val="0"/>
        </w:rPr>
        <w:t vyd:_id="vyd:mm8ydul5zk42pn">4. Экспертный совет имеет право рекомендовать изменения в содержании (например, в сроках реализации, количестве мероприятий) либо в бюджете Проекта. В этом случае финансирование произойдет только после доработки Проекта в соответствии с рекомендациями.</w:t>
      </w:r>
    </w:p>
    <w:p w:rsidR="00000000" w:rsidDel="00000000" w:rsidP="00000000" w:rsidRDefault="00000000" w:rsidRPr="00000000" w14:paraId="00000005" vyd:_id="vyd:mm8ydukvimt3pi">
      <w:pPr>
        <w:spacing w:after="240" w:before="240" w:line="276" w:lineRule="auto"/>
        <w:jc w:val="both"/>
        <w:rPr>
          <w:sz w:val="24"/>
          <w:szCs w:val="24"/>
        </w:rPr>
      </w:pPr>
      <w:r>
        <w:rPr>
          <w:b w:val="0"/>
        </w:rPr>
        <w:br w:type="textWrapping" vyd:_id="vyd:mm8yduktbuo1d2"/>
      </w:r>
      <w:r>
        <w:rPr>
          <w:b w:val="0"/>
        </w:rPr>
        <w:br w:type="textWrapping" vyd:_id="vyd:mm8yduksk4efuh"/>
      </w:r>
      <w:r>
        <w:rPr>
          <w:b w:val="0"/>
        </w:rPr>
        <w:br w:type="textWrapping" vyd:_id="vyd:mm8ydukrfaxf5l"/>
      </w:r>
      <w:r>
        <w:rPr>
          <w:b w:val="0"/>
        </w:rPr>
        <w:br w:type="textWrapping" vyd:_id="vyd:mm8ydukq97uxdb"/>
      </w:r>
      <w:r>
        <w:rPr>
          <w:b w:val="0"/>
        </w:rPr>
        <w:br w:type="textWrapping" vyd:_id="vyd:mm8ydukocunmnb"/>
      </w:r>
    </w:p>
    <w:p w:rsidR="00000000" w:rsidDel="00000000" w:rsidP="00000000" w:rsidRDefault="00000000" w:rsidRPr="00000000" w14:paraId="0000013F" vyd:_id="vyd:00000000000006">
      <w:pPr>
        <w:spacing w:line="276" w:lineRule="auto"/>
        <w:jc w:val="both"/>
        <w:rPr>
          <w:sz w:val="24"/>
          <w:szCs w:val="24"/>
        </w:rPr>
      </w:pPr>
    </w:p>
    <w:p w:rsidR="00000000" w:rsidDel="00000000" w:rsidP="00000000" w:rsidRDefault="00000000" w:rsidRPr="00000000" w14:paraId="00000140" vyd:_id="vyd:00000000000005">
      <w:pPr>
        <w:spacing w:line="276" w:lineRule="auto"/>
        <w:jc w:val="both"/>
        <w:rPr>
          <w:sz w:val="24"/>
          <w:szCs w:val="24"/>
        </w:rPr>
      </w:pPr>
    </w:p>
    <w:p w:rsidR="00000000" w:rsidDel="00000000" w:rsidP="00000000" w:rsidRDefault="00000000" w:rsidRPr="00000000" w14:paraId="00000141" vyd:_id="vyd:00000000000004">
      <w:pPr>
        <w:spacing w:line="276" w:lineRule="auto"/>
        <w:jc w:val="both"/>
        <w:rPr>
          <w:sz w:val="24"/>
          <w:szCs w:val="24"/>
        </w:rPr>
      </w:pPr>
    </w:p>
    <w:p w:rsidR="00000000" w:rsidDel="00000000" w:rsidP="00000000" w:rsidRDefault="00000000" w:rsidRPr="00000000" w14:paraId="00000142" vyd:_id="vyd:00000000000003">
      <w:pPr>
        <w:spacing w:line="276" w:lineRule="auto"/>
        <w:jc w:val="both"/>
        <w:rPr>
          <w:sz w:val="24"/>
          <w:szCs w:val="24"/>
        </w:rPr>
      </w:pPr>
    </w:p>
    <w:sectPr vyd:_id="vyd:00000000000002">
      <w:headerReference r:id="rId50" w:type="default"/>
      <w:footerReference r:id="rId52" w:type="default"/>
      <w:headerReference r:id="rId51" w:type="first"/>
      <w:footerReference r:id="rId53" w:type="first"/>
      <w:type w:val="nextPage"/>
      <w:pgSz w:w="11909" w:h="16834" w:orient="portrait"/>
      <w:pgMar w:top="849.6" w:right="873.071" w:bottom="708" w:left="1440" w:header="720" w:footer="720" w:gutter="0"/>
      <w:pgNumType w:start="1"/>
      <w:cols w:equalWidth="1" w:space="1350" w:sep="0"/>
      <w:vAlign w:val="top"/>
      <w:titlePg w:val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w="http://schemas.openxmlformats.org/wordprocessingml/2006/main" xmlns:w14="http://schemas.microsoft.com/office/word/2010/wordml">
  <w:p w:rsidR="00000000" w:rsidDel="00000000" w:rsidP="00000000" w:rsidRDefault="00000000" w:rsidRPr="00000000" w14:paraId="00000146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w="http://schemas.openxmlformats.org/wordprocessingml/2006/main" xmlns:w14="http://schemas.microsoft.com/office/word/2010/wordml">
  <w:p w:rsidR="00000000" w:rsidDel="00000000" w:rsidP="00000000" w:rsidRDefault="00000000" w:rsidRPr="00000000" w14:paraId="0000014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w="http://schemas.openxmlformats.org/wordprocessingml/2006/main" xmlns:w14="http://schemas.microsoft.com/office/word/2010/wordml">
  <w:p w:rsidR="00000000" w:rsidDel="00000000" w:rsidP="00000000" w:rsidRDefault="00000000" w:rsidRPr="00000000" w14:paraId="00000143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a="http://schemas.openxmlformats.org/drawingml/2006/main" xmlns:pic="http://schemas.openxmlformats.org/drawingml/2006/picture" xmlns:w="http://schemas.openxmlformats.org/wordprocessingml/2006/main" xmlns:w14="http://schemas.microsoft.com/office/word/2010/wordml" xmlns:wp="http://schemas.openxmlformats.org/drawingml/2006/wordprocessingDrawing" xmlns:r="http://schemas.openxmlformats.org/officeDocument/2006/relationships">
  <w:p w:rsidR="00000000" w:rsidDel="00000000" w:rsidP="00000000" w:rsidRDefault="00000000" w:rsidRPr="00000000" w14:paraId="00000144">
    <w:pPr>
      <w:spacing w:line="276" w:lineRule="auto"/>
      <w:ind w:right="-719.5275590551165" w:hanging="566.9291338582677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-244798</wp:posOffset>
          </wp:positionH>
          <wp:positionV relativeFrom="paragraph">
            <wp:posOffset>0</wp:posOffset>
          </wp:positionV>
          <wp:extent cx="6319838" cy="514350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19838" cy="514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4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●"/>
      <w:lvlJc w:val="start"/>
      <w:pPr>
        <w:ind w:start="720" w:hanging="360"/>
      </w:pPr>
      <w:rPr>
        <w:u w:val="none"/>
      </w:rPr>
    </w:lvl>
    <w:lvl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start"/>
      <w:pPr>
        <w:ind w:start="720" w:hanging="360"/>
      </w:pPr>
      <w:rPr>
        <w:u w:val="none"/>
      </w:rPr>
    </w:lvl>
    <w:lvl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start"/>
      <w:pPr>
        <w:ind w:start="720" w:hanging="360"/>
      </w:pPr>
      <w:rPr>
        <w:u w:val="none"/>
      </w:rPr>
    </w:lvl>
    <w:lvl w:ilvl="1">
      <w:start w:val="1"/>
      <w:numFmt w:val="bullet"/>
      <w:lvlText w:val="-"/>
      <w:lvlJc w:val="start"/>
      <w:pPr>
        <w:ind w:start="1440" w:hanging="360"/>
      </w:pPr>
      <w:rPr>
        <w:u w:val="none"/>
      </w:rPr>
    </w:lvl>
    <w:lvl w:ilvl="2">
      <w:start w:val="1"/>
      <w:numFmt w:val="bullet"/>
      <w:lvlText w:val="-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-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-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-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-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-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-"/>
      <w:lvlJc w:val="start"/>
      <w:pPr>
        <w:ind w:star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start"/>
      <w:pPr>
        <w:ind w:start="720" w:hanging="360"/>
      </w:pPr>
      <w:rPr>
        <w:u w:val="none"/>
      </w:rPr>
    </w:lvl>
    <w:lvl w:ilvl="1">
      <w:start w:val="1"/>
      <w:numFmt w:val="lowerLetter"/>
      <w:lvlText w:val="%2."/>
      <w:lvlJc w:val="start"/>
      <w:pPr>
        <w:ind w:start="1440" w:hanging="360"/>
      </w:pPr>
      <w:rPr>
        <w:u w:val="none"/>
      </w:rPr>
    </w:lvl>
    <w:lvl w:ilvl="2">
      <w:start w:val="1"/>
      <w:numFmt w:val="lowerRoman"/>
      <w:lvlText w:val="%3."/>
      <w:lvlJc w:val="start"/>
      <w:pPr>
        <w:ind w:start="2160" w:hanging="360"/>
      </w:pPr>
      <w:rPr>
        <w:u w:val="none"/>
      </w:rPr>
    </w:lvl>
    <w:lvl w:ilvl="3">
      <w:start w:val="1"/>
      <w:numFmt w:val="decimal"/>
      <w:lvlText w:val="%4."/>
      <w:lvlJc w:val="start"/>
      <w:pPr>
        <w:ind w:start="2880" w:hanging="360"/>
      </w:pPr>
      <w:rPr>
        <w:u w:val="none"/>
      </w:rPr>
    </w:lvl>
    <w:lvl w:ilvl="4">
      <w:start w:val="1"/>
      <w:numFmt w:val="lowerLetter"/>
      <w:lvlText w:val="%5."/>
      <w:lvlJc w:val="start"/>
      <w:pPr>
        <w:ind w:start="3600" w:hanging="360"/>
      </w:pPr>
      <w:rPr>
        <w:u w:val="none"/>
      </w:rPr>
    </w:lvl>
    <w:lvl w:ilvl="5">
      <w:start w:val="1"/>
      <w:numFmt w:val="lowerRoman"/>
      <w:lvlText w:val="%6."/>
      <w:lvlJc w:val="start"/>
      <w:pPr>
        <w:ind w:start="4320" w:hanging="360"/>
      </w:pPr>
      <w:rPr>
        <w:u w:val="none"/>
      </w:rPr>
    </w:lvl>
    <w:lvl w:ilvl="6">
      <w:start w:val="1"/>
      <w:numFmt w:val="decimal"/>
      <w:lvlText w:val="%7."/>
      <w:lvlJc w:val="start"/>
      <w:pPr>
        <w:ind w:start="5040" w:hanging="360"/>
      </w:pPr>
      <w:rPr>
        <w:u w:val="none"/>
      </w:rPr>
    </w:lvl>
    <w:lvl w:ilvl="7">
      <w:start w:val="1"/>
      <w:numFmt w:val="lowerLetter"/>
      <w:lvlText w:val="%8."/>
      <w:lvlJc w:val="start"/>
      <w:pPr>
        <w:ind w:start="5760" w:hanging="360"/>
      </w:pPr>
      <w:rPr>
        <w:u w:val="none"/>
      </w:rPr>
    </w:lvl>
    <w:lvl w:ilvl="8">
      <w:start w:val="1"/>
      <w:numFmt w:val="lowerRoman"/>
      <w:lvlText w:val="%9."/>
      <w:lvlJc w:val="start"/>
      <w:pPr>
        <w:ind w:star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start"/>
      <w:pPr>
        <w:ind w:start="720" w:hanging="360"/>
      </w:pPr>
      <w:rPr>
        <w:u w:val="none"/>
      </w:rPr>
    </w:lvl>
    <w:lvl w:ilvl="1">
      <w:start w:val="1"/>
      <w:numFmt w:val="lowerLetter"/>
      <w:lvlText w:val="%2."/>
      <w:lvlJc w:val="start"/>
      <w:pPr>
        <w:ind w:start="1440" w:hanging="360"/>
      </w:pPr>
      <w:rPr>
        <w:u w:val="none"/>
      </w:rPr>
    </w:lvl>
    <w:lvl w:ilvl="2">
      <w:start w:val="1"/>
      <w:numFmt w:val="lowerRoman"/>
      <w:lvlText w:val="%3."/>
      <w:lvlJc w:val="start"/>
      <w:pPr>
        <w:ind w:start="2160" w:hanging="360"/>
      </w:pPr>
      <w:rPr>
        <w:u w:val="none"/>
      </w:rPr>
    </w:lvl>
    <w:lvl w:ilvl="3">
      <w:start w:val="1"/>
      <w:numFmt w:val="decimal"/>
      <w:lvlText w:val="%4."/>
      <w:lvlJc w:val="start"/>
      <w:pPr>
        <w:ind w:start="2880" w:hanging="360"/>
      </w:pPr>
      <w:rPr>
        <w:u w:val="none"/>
      </w:rPr>
    </w:lvl>
    <w:lvl w:ilvl="4">
      <w:start w:val="1"/>
      <w:numFmt w:val="lowerLetter"/>
      <w:lvlText w:val="%5."/>
      <w:lvlJc w:val="start"/>
      <w:pPr>
        <w:ind w:start="3600" w:hanging="360"/>
      </w:pPr>
      <w:rPr>
        <w:u w:val="none"/>
      </w:rPr>
    </w:lvl>
    <w:lvl w:ilvl="5">
      <w:start w:val="1"/>
      <w:numFmt w:val="lowerRoman"/>
      <w:lvlText w:val="%6."/>
      <w:lvlJc w:val="start"/>
      <w:pPr>
        <w:ind w:start="4320" w:hanging="360"/>
      </w:pPr>
      <w:rPr>
        <w:u w:val="none"/>
      </w:rPr>
    </w:lvl>
    <w:lvl w:ilvl="6">
      <w:start w:val="1"/>
      <w:numFmt w:val="decimal"/>
      <w:lvlText w:val="%7."/>
      <w:lvlJc w:val="start"/>
      <w:pPr>
        <w:ind w:start="5040" w:hanging="360"/>
      </w:pPr>
      <w:rPr>
        <w:u w:val="none"/>
      </w:rPr>
    </w:lvl>
    <w:lvl w:ilvl="7">
      <w:start w:val="1"/>
      <w:numFmt w:val="lowerLetter"/>
      <w:lvlText w:val="%8."/>
      <w:lvlJc w:val="start"/>
      <w:pPr>
        <w:ind w:start="5760" w:hanging="360"/>
      </w:pPr>
      <w:rPr>
        <w:u w:val="none"/>
      </w:rPr>
    </w:lvl>
    <w:lvl w:ilvl="8">
      <w:start w:val="1"/>
      <w:numFmt w:val="lowerRoman"/>
      <w:lvlText w:val="%9."/>
      <w:lvlJc w:val="start"/>
      <w:pPr>
        <w:ind w:star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start"/>
      <w:pPr>
        <w:ind w:start="720" w:hanging="360"/>
      </w:pPr>
      <w:rPr>
        <w:u w:val="none"/>
      </w:rPr>
    </w:lvl>
    <w:lvl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start"/>
      <w:pPr>
        <w:ind w:start="720" w:hanging="360"/>
      </w:pPr>
      <w:rPr>
        <w:u w:val="none"/>
      </w:rPr>
    </w:lvl>
    <w:lvl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start"/>
      <w:pPr>
        <w:ind w:start="720" w:hanging="360"/>
      </w:pPr>
      <w:rPr>
        <w:u w:val="none"/>
      </w:rPr>
    </w:lvl>
    <w:lvl w:ilvl="1">
      <w:start w:val="1"/>
      <w:numFmt w:val="lowerLetter"/>
      <w:lvlText w:val="%2."/>
      <w:lvlJc w:val="start"/>
      <w:pPr>
        <w:ind w:start="1440" w:hanging="360"/>
      </w:pPr>
      <w:rPr>
        <w:u w:val="none"/>
      </w:rPr>
    </w:lvl>
    <w:lvl w:ilvl="2">
      <w:start w:val="1"/>
      <w:numFmt w:val="lowerRoman"/>
      <w:lvlText w:val="%3."/>
      <w:lvlJc w:val="end"/>
      <w:pPr>
        <w:ind w:start="2160" w:hanging="360"/>
      </w:pPr>
      <w:rPr>
        <w:u w:val="none"/>
      </w:rPr>
    </w:lvl>
    <w:lvl w:ilvl="3">
      <w:start w:val="1"/>
      <w:numFmt w:val="decimal"/>
      <w:lvlText w:val="%4."/>
      <w:lvlJc w:val="start"/>
      <w:pPr>
        <w:ind w:start="2880" w:hanging="360"/>
      </w:pPr>
      <w:rPr>
        <w:u w:val="none"/>
      </w:rPr>
    </w:lvl>
    <w:lvl w:ilvl="4">
      <w:start w:val="1"/>
      <w:numFmt w:val="lowerLetter"/>
      <w:lvlText w:val="%5."/>
      <w:lvlJc w:val="start"/>
      <w:pPr>
        <w:ind w:start="3600" w:hanging="360"/>
      </w:pPr>
      <w:rPr>
        <w:u w:val="none"/>
      </w:rPr>
    </w:lvl>
    <w:lvl w:ilvl="5">
      <w:start w:val="1"/>
      <w:numFmt w:val="lowerRoman"/>
      <w:lvlText w:val="%6."/>
      <w:lvlJc w:val="end"/>
      <w:pPr>
        <w:ind w:start="4320" w:hanging="360"/>
      </w:pPr>
      <w:rPr>
        <w:u w:val="none"/>
      </w:rPr>
    </w:lvl>
    <w:lvl w:ilvl="6">
      <w:start w:val="1"/>
      <w:numFmt w:val="decimal"/>
      <w:lvlText w:val="%7."/>
      <w:lvlJc w:val="start"/>
      <w:pPr>
        <w:ind w:start="5040" w:hanging="360"/>
      </w:pPr>
      <w:rPr>
        <w:u w:val="none"/>
      </w:rPr>
    </w:lvl>
    <w:lvl w:ilvl="7">
      <w:start w:val="1"/>
      <w:numFmt w:val="lowerLetter"/>
      <w:lvlText w:val="%8."/>
      <w:lvlJc w:val="start"/>
      <w:pPr>
        <w:ind w:start="5760" w:hanging="360"/>
      </w:pPr>
      <w:rPr>
        <w:u w:val="none"/>
      </w:rPr>
    </w:lvl>
    <w:lvl w:ilvl="8">
      <w:start w:val="1"/>
      <w:numFmt w:val="lowerRoman"/>
      <w:lvlText w:val="%9."/>
      <w:lvlJc w:val="end"/>
      <w:pPr>
        <w:ind w:start="6480" w:hanging="36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start"/>
      <w:pPr>
        <w:ind w:start="720" w:hanging="360"/>
      </w:pPr>
      <w:rPr>
        <w:u w:val="none"/>
      </w:rPr>
    </w:lvl>
    <w:lvl w:ilvl="1">
      <w:start w:val="1"/>
      <w:numFmt w:val="lowerLetter"/>
      <w:lvlText w:val="%2."/>
      <w:lvlJc w:val="start"/>
      <w:pPr>
        <w:ind w:start="1440" w:hanging="360"/>
      </w:pPr>
      <w:rPr>
        <w:u w:val="none"/>
      </w:rPr>
    </w:lvl>
    <w:lvl w:ilvl="2">
      <w:start w:val="1"/>
      <w:numFmt w:val="lowerRoman"/>
      <w:lvlText w:val="%3."/>
      <w:lvlJc w:val="start"/>
      <w:pPr>
        <w:ind w:start="2160" w:hanging="360"/>
      </w:pPr>
      <w:rPr>
        <w:u w:val="none"/>
      </w:rPr>
    </w:lvl>
    <w:lvl w:ilvl="3">
      <w:start w:val="1"/>
      <w:numFmt w:val="decimal"/>
      <w:lvlText w:val="%4."/>
      <w:lvlJc w:val="start"/>
      <w:pPr>
        <w:ind w:start="2880" w:hanging="360"/>
      </w:pPr>
      <w:rPr>
        <w:u w:val="none"/>
      </w:rPr>
    </w:lvl>
    <w:lvl w:ilvl="4">
      <w:start w:val="1"/>
      <w:numFmt w:val="lowerLetter"/>
      <w:lvlText w:val="%5."/>
      <w:lvlJc w:val="start"/>
      <w:pPr>
        <w:ind w:start="3600" w:hanging="360"/>
      </w:pPr>
      <w:rPr>
        <w:u w:val="none"/>
      </w:rPr>
    </w:lvl>
    <w:lvl w:ilvl="5">
      <w:start w:val="1"/>
      <w:numFmt w:val="lowerRoman"/>
      <w:lvlText w:val="%6."/>
      <w:lvlJc w:val="start"/>
      <w:pPr>
        <w:ind w:start="4320" w:hanging="360"/>
      </w:pPr>
      <w:rPr>
        <w:u w:val="none"/>
      </w:rPr>
    </w:lvl>
    <w:lvl w:ilvl="6">
      <w:start w:val="1"/>
      <w:numFmt w:val="decimal"/>
      <w:lvlText w:val="%7."/>
      <w:lvlJc w:val="start"/>
      <w:pPr>
        <w:ind w:start="5040" w:hanging="360"/>
      </w:pPr>
      <w:rPr>
        <w:u w:val="none"/>
      </w:rPr>
    </w:lvl>
    <w:lvl w:ilvl="7">
      <w:start w:val="1"/>
      <w:numFmt w:val="lowerLetter"/>
      <w:lvlText w:val="%8."/>
      <w:lvlJc w:val="start"/>
      <w:pPr>
        <w:ind w:start="5760" w:hanging="360"/>
      </w:pPr>
      <w:rPr>
        <w:u w:val="none"/>
      </w:rPr>
    </w:lvl>
    <w:lvl w:ilvl="8">
      <w:start w:val="1"/>
      <w:numFmt w:val="lowerRoman"/>
      <w:lvlText w:val="%9."/>
      <w:lvlJc w:val="start"/>
      <w:pPr>
        <w:ind w:start="6480" w:hanging="360"/>
      </w:pPr>
      <w:rPr>
        <w:u w:val="none"/>
      </w:rPr>
    </w:lvl>
  </w:abstractNum>
  <w:abstractNum w:abstractNumId="18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19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2">
    <w:lvl w:ilvl="0">
      <w:start w:val="1"/>
      <w:numFmt w:val="bullet"/>
      <w:lvlText w:val="●"/>
      <w:lvlJc w:val="start"/>
      <w:pPr>
        <w:ind w:start="720" w:hanging="360"/>
      </w:pPr>
      <w:rPr>
        <w:u w:val="none"/>
      </w:rPr>
    </w:lvl>
    <w:lvl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:abstractNumId="20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21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22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23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24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25">
    <w:multiLevelType w:val="hybridMultilevel"/>
    <w:lvl w:ilvl="0">
      <w:start w:val="1"/>
      <w:numFmt w:val="decimal"/>
      <w:lvlText w:val="%1.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26">
    <w:multiLevelType w:val="hybridMultilevel"/>
    <w:lvl w:ilvl="0">
      <w:start w:val="1"/>
      <w:numFmt w:val="decimal"/>
      <w:lvlText w:val="%1.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27">
    <w:multiLevelType w:val="hybridMultilevel"/>
    <w:lvl w:ilvl="0">
      <w:start w:val="1"/>
      <w:numFmt w:val="decimal"/>
      <w:lvlText w:val="%1.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28">
    <w:multiLevelType w:val="hybridMultilevel"/>
    <w:lvl w:ilvl="0">
      <w:start w:val="1"/>
      <w:numFmt w:val="decimal"/>
      <w:lvlText w:val="%1.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29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3">
    <w:lvl w:ilvl="0">
      <w:start w:val="1"/>
      <w:numFmt w:val="decimal"/>
      <w:lvlText w:val="%1."/>
      <w:lvlJc w:val="start"/>
      <w:pPr>
        <w:ind w:start="720" w:hanging="360"/>
      </w:pPr>
      <w:rPr>
        <w:u w:val="none"/>
      </w:rPr>
    </w:lvl>
    <w:lvl w:ilvl="1">
      <w:start w:val="1"/>
      <w:numFmt w:val="lowerLetter"/>
      <w:lvlText w:val="%2."/>
      <w:lvlJc w:val="start"/>
      <w:pPr>
        <w:ind w:start="1440" w:hanging="360"/>
      </w:pPr>
      <w:rPr>
        <w:u w:val="none"/>
      </w:rPr>
    </w:lvl>
    <w:lvl w:ilvl="2">
      <w:start w:val="1"/>
      <w:numFmt w:val="lowerRoman"/>
      <w:lvlText w:val="%3."/>
      <w:lvlJc w:val="end"/>
      <w:pPr>
        <w:ind w:start="2160" w:hanging="360"/>
      </w:pPr>
      <w:rPr>
        <w:u w:val="none"/>
      </w:rPr>
    </w:lvl>
    <w:lvl w:ilvl="3">
      <w:start w:val="1"/>
      <w:numFmt w:val="decimal"/>
      <w:lvlText w:val="%4."/>
      <w:lvlJc w:val="start"/>
      <w:pPr>
        <w:ind w:start="2880" w:hanging="360"/>
      </w:pPr>
      <w:rPr>
        <w:u w:val="none"/>
      </w:rPr>
    </w:lvl>
    <w:lvl w:ilvl="4">
      <w:start w:val="1"/>
      <w:numFmt w:val="lowerLetter"/>
      <w:lvlText w:val="%5."/>
      <w:lvlJc w:val="start"/>
      <w:pPr>
        <w:ind w:start="3600" w:hanging="360"/>
      </w:pPr>
      <w:rPr>
        <w:u w:val="none"/>
      </w:rPr>
    </w:lvl>
    <w:lvl w:ilvl="5">
      <w:start w:val="1"/>
      <w:numFmt w:val="lowerRoman"/>
      <w:lvlText w:val="%6."/>
      <w:lvlJc w:val="end"/>
      <w:pPr>
        <w:ind w:start="4320" w:hanging="360"/>
      </w:pPr>
      <w:rPr>
        <w:u w:val="none"/>
      </w:rPr>
    </w:lvl>
    <w:lvl w:ilvl="6">
      <w:start w:val="1"/>
      <w:numFmt w:val="decimal"/>
      <w:lvlText w:val="%7."/>
      <w:lvlJc w:val="start"/>
      <w:pPr>
        <w:ind w:start="5040" w:hanging="360"/>
      </w:pPr>
      <w:rPr>
        <w:u w:val="none"/>
      </w:rPr>
    </w:lvl>
    <w:lvl w:ilvl="7">
      <w:start w:val="1"/>
      <w:numFmt w:val="lowerLetter"/>
      <w:lvlText w:val="%8."/>
      <w:lvlJc w:val="start"/>
      <w:pPr>
        <w:ind w:start="5760" w:hanging="360"/>
      </w:pPr>
      <w:rPr>
        <w:u w:val="none"/>
      </w:rPr>
    </w:lvl>
    <w:lvl w:ilvl="8">
      <w:start w:val="1"/>
      <w:numFmt w:val="lowerRoman"/>
      <w:lvlText w:val="%9."/>
      <w:lvlJc w:val="end"/>
      <w:pPr>
        <w:ind w:start="6480" w:hanging="360"/>
      </w:pPr>
      <w:rPr>
        <w:u w:val="none"/>
      </w:rPr>
    </w:lvl>
  </w:abstractNum>
  <w:abstractNum w:abstractNumId="30">
    <w:multiLevelType w:val="hybridMultilevel"/>
    <w:lvl w:ilvl="0">
      <w:start w:val="1"/>
      <w:numFmt w:val="decimal"/>
      <w:lvlText w:val="%1.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31">
    <w:multiLevelType w:val="hybridMultilevel"/>
    <w:lvl w:ilvl="0">
      <w:start w:val="1"/>
      <w:numFmt w:val="decimal"/>
      <w:lvlText w:val="%1.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32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33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34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35">
    <w:multiLevelType w:val="hybridMultilevel"/>
    <w:lvl w:ilvl="0">
      <w:start w:val="1"/>
      <w:numFmt w:val="decimal"/>
      <w:lvlText w:val="%1.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36">
    <w:multiLevelType w:val="hybridMultilevel"/>
    <w:lvl w:ilvl="0">
      <w:start w:val="1"/>
      <w:numFmt w:val="decimal"/>
      <w:lvlText w:val="%1.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4">
    <w:lvl w:ilvl="0">
      <w:start w:val="1"/>
      <w:numFmt w:val="decimal"/>
      <w:lvlText w:val="%1."/>
      <w:lvlJc w:val="start"/>
      <w:pPr>
        <w:ind w:start="720" w:hanging="360"/>
      </w:pPr>
      <w:rPr>
        <w:u w:val="none"/>
      </w:rPr>
    </w:lvl>
    <w:lvl w:ilvl="1">
      <w:start w:val="1"/>
      <w:numFmt w:val="lowerLetter"/>
      <w:lvlText w:val="%2."/>
      <w:lvlJc w:val="start"/>
      <w:pPr>
        <w:ind w:start="1440" w:hanging="360"/>
      </w:pPr>
      <w:rPr>
        <w:u w:val="none"/>
      </w:rPr>
    </w:lvl>
    <w:lvl w:ilvl="2">
      <w:start w:val="1"/>
      <w:numFmt w:val="lowerRoman"/>
      <w:lvlText w:val="%3."/>
      <w:lvlJc w:val="start"/>
      <w:pPr>
        <w:ind w:start="2160" w:hanging="360"/>
      </w:pPr>
      <w:rPr>
        <w:u w:val="none"/>
      </w:rPr>
    </w:lvl>
    <w:lvl w:ilvl="3">
      <w:start w:val="1"/>
      <w:numFmt w:val="decimal"/>
      <w:lvlText w:val="%4."/>
      <w:lvlJc w:val="start"/>
      <w:pPr>
        <w:ind w:start="2880" w:hanging="360"/>
      </w:pPr>
      <w:rPr>
        <w:u w:val="none"/>
      </w:rPr>
    </w:lvl>
    <w:lvl w:ilvl="4">
      <w:start w:val="1"/>
      <w:numFmt w:val="lowerLetter"/>
      <w:lvlText w:val="%5."/>
      <w:lvlJc w:val="start"/>
      <w:pPr>
        <w:ind w:start="3600" w:hanging="360"/>
      </w:pPr>
      <w:rPr>
        <w:u w:val="none"/>
      </w:rPr>
    </w:lvl>
    <w:lvl w:ilvl="5">
      <w:start w:val="1"/>
      <w:numFmt w:val="lowerRoman"/>
      <w:lvlText w:val="%6."/>
      <w:lvlJc w:val="start"/>
      <w:pPr>
        <w:ind w:start="4320" w:hanging="360"/>
      </w:pPr>
      <w:rPr>
        <w:u w:val="none"/>
      </w:rPr>
    </w:lvl>
    <w:lvl w:ilvl="6">
      <w:start w:val="1"/>
      <w:numFmt w:val="decimal"/>
      <w:lvlText w:val="%7."/>
      <w:lvlJc w:val="start"/>
      <w:pPr>
        <w:ind w:start="5040" w:hanging="360"/>
      </w:pPr>
      <w:rPr>
        <w:u w:val="none"/>
      </w:rPr>
    </w:lvl>
    <w:lvl w:ilvl="7">
      <w:start w:val="1"/>
      <w:numFmt w:val="lowerLetter"/>
      <w:lvlText w:val="%8."/>
      <w:lvlJc w:val="start"/>
      <w:pPr>
        <w:ind w:start="5760" w:hanging="360"/>
      </w:pPr>
      <w:rPr>
        <w:u w:val="none"/>
      </w:rPr>
    </w:lvl>
    <w:lvl w:ilvl="8">
      <w:start w:val="1"/>
      <w:numFmt w:val="lowerRoman"/>
      <w:lvlText w:val="%9."/>
      <w:lvlJc w:val="start"/>
      <w:pPr>
        <w:ind w:star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start"/>
      <w:pPr>
        <w:ind w:start="720" w:hanging="360"/>
      </w:pPr>
      <w:rPr>
        <w:u w:val="none"/>
      </w:rPr>
    </w:lvl>
    <w:lvl w:ilvl="1">
      <w:start w:val="1"/>
      <w:numFmt w:val="lowerLetter"/>
      <w:lvlText w:val="%2."/>
      <w:lvlJc w:val="start"/>
      <w:pPr>
        <w:ind w:start="1440" w:hanging="360"/>
      </w:pPr>
      <w:rPr>
        <w:u w:val="none"/>
      </w:rPr>
    </w:lvl>
    <w:lvl w:ilvl="2">
      <w:start w:val="1"/>
      <w:numFmt w:val="lowerRoman"/>
      <w:lvlText w:val="%3."/>
      <w:lvlJc w:val="end"/>
      <w:pPr>
        <w:ind w:start="2160" w:hanging="360"/>
      </w:pPr>
      <w:rPr>
        <w:u w:val="none"/>
      </w:rPr>
    </w:lvl>
    <w:lvl w:ilvl="3">
      <w:start w:val="1"/>
      <w:numFmt w:val="decimal"/>
      <w:lvlText w:val="%4."/>
      <w:lvlJc w:val="start"/>
      <w:pPr>
        <w:ind w:start="2880" w:hanging="360"/>
      </w:pPr>
      <w:rPr>
        <w:u w:val="none"/>
      </w:rPr>
    </w:lvl>
    <w:lvl w:ilvl="4">
      <w:start w:val="1"/>
      <w:numFmt w:val="lowerLetter"/>
      <w:lvlText w:val="%5."/>
      <w:lvlJc w:val="start"/>
      <w:pPr>
        <w:ind w:start="3600" w:hanging="360"/>
      </w:pPr>
      <w:rPr>
        <w:u w:val="none"/>
      </w:rPr>
    </w:lvl>
    <w:lvl w:ilvl="5">
      <w:start w:val="1"/>
      <w:numFmt w:val="lowerRoman"/>
      <w:lvlText w:val="%6."/>
      <w:lvlJc w:val="end"/>
      <w:pPr>
        <w:ind w:start="4320" w:hanging="360"/>
      </w:pPr>
      <w:rPr>
        <w:u w:val="none"/>
      </w:rPr>
    </w:lvl>
    <w:lvl w:ilvl="6">
      <w:start w:val="1"/>
      <w:numFmt w:val="decimal"/>
      <w:lvlText w:val="%7."/>
      <w:lvlJc w:val="start"/>
      <w:pPr>
        <w:ind w:start="5040" w:hanging="360"/>
      </w:pPr>
      <w:rPr>
        <w:u w:val="none"/>
      </w:rPr>
    </w:lvl>
    <w:lvl w:ilvl="7">
      <w:start w:val="1"/>
      <w:numFmt w:val="lowerLetter"/>
      <w:lvlText w:val="%8."/>
      <w:lvlJc w:val="start"/>
      <w:pPr>
        <w:ind w:start="5760" w:hanging="360"/>
      </w:pPr>
      <w:rPr>
        <w:u w:val="none"/>
      </w:rPr>
    </w:lvl>
    <w:lvl w:ilvl="8">
      <w:start w:val="1"/>
      <w:numFmt w:val="lowerRoman"/>
      <w:lvlText w:val="%9."/>
      <w:lvlJc w:val="end"/>
      <w:pPr>
        <w:ind w:star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start"/>
      <w:pPr>
        <w:ind w:start="720" w:hanging="360"/>
      </w:pPr>
      <w:rPr>
        <w:u w:val="none"/>
      </w:rPr>
    </w:lvl>
    <w:lvl w:ilvl="1">
      <w:start w:val="1"/>
      <w:numFmt w:val="lowerLetter"/>
      <w:lvlText w:val="%2."/>
      <w:lvlJc w:val="start"/>
      <w:pPr>
        <w:ind w:start="1440" w:hanging="360"/>
      </w:pPr>
      <w:rPr>
        <w:u w:val="none"/>
      </w:rPr>
    </w:lvl>
    <w:lvl w:ilvl="2">
      <w:start w:val="1"/>
      <w:numFmt w:val="lowerRoman"/>
      <w:lvlText w:val="%3."/>
      <w:lvlJc w:val="end"/>
      <w:pPr>
        <w:ind w:start="2160" w:hanging="360"/>
      </w:pPr>
      <w:rPr>
        <w:u w:val="none"/>
      </w:rPr>
    </w:lvl>
    <w:lvl w:ilvl="3">
      <w:start w:val="1"/>
      <w:numFmt w:val="decimal"/>
      <w:lvlText w:val="%4."/>
      <w:lvlJc w:val="start"/>
      <w:pPr>
        <w:ind w:start="2880" w:hanging="360"/>
      </w:pPr>
      <w:rPr>
        <w:u w:val="none"/>
      </w:rPr>
    </w:lvl>
    <w:lvl w:ilvl="4">
      <w:start w:val="1"/>
      <w:numFmt w:val="lowerLetter"/>
      <w:lvlText w:val="%5."/>
      <w:lvlJc w:val="start"/>
      <w:pPr>
        <w:ind w:start="3600" w:hanging="360"/>
      </w:pPr>
      <w:rPr>
        <w:u w:val="none"/>
      </w:rPr>
    </w:lvl>
    <w:lvl w:ilvl="5">
      <w:start w:val="1"/>
      <w:numFmt w:val="lowerRoman"/>
      <w:lvlText w:val="%6."/>
      <w:lvlJc w:val="end"/>
      <w:pPr>
        <w:ind w:start="4320" w:hanging="360"/>
      </w:pPr>
      <w:rPr>
        <w:u w:val="none"/>
      </w:rPr>
    </w:lvl>
    <w:lvl w:ilvl="6">
      <w:start w:val="1"/>
      <w:numFmt w:val="decimal"/>
      <w:lvlText w:val="%7."/>
      <w:lvlJc w:val="start"/>
      <w:pPr>
        <w:ind w:start="5040" w:hanging="360"/>
      </w:pPr>
      <w:rPr>
        <w:u w:val="none"/>
      </w:rPr>
    </w:lvl>
    <w:lvl w:ilvl="7">
      <w:start w:val="1"/>
      <w:numFmt w:val="lowerLetter"/>
      <w:lvlText w:val="%8."/>
      <w:lvlJc w:val="start"/>
      <w:pPr>
        <w:ind w:start="5760" w:hanging="360"/>
      </w:pPr>
      <w:rPr>
        <w:u w:val="none"/>
      </w:rPr>
    </w:lvl>
    <w:lvl w:ilvl="8">
      <w:start w:val="1"/>
      <w:numFmt w:val="lowerRoman"/>
      <w:lvlText w:val="%9."/>
      <w:lvlJc w:val="end"/>
      <w:pPr>
        <w:ind w:star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start"/>
      <w:pPr>
        <w:ind w:start="720" w:hanging="360"/>
      </w:pPr>
      <w:rPr>
        <w:u w:val="none"/>
      </w:rPr>
    </w:lvl>
    <w:lvl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start"/>
      <w:pPr>
        <w:ind w:start="720" w:hanging="360"/>
      </w:pPr>
      <w:rPr>
        <w:u w:val="none"/>
      </w:rPr>
    </w:lvl>
    <w:lvl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start"/>
      <w:pPr>
        <w:ind w:start="720" w:hanging="360"/>
      </w:pPr>
      <w:rPr>
        <w:u w:val="none"/>
      </w:rPr>
    </w:lvl>
    <w:lvl w:ilvl="1">
      <w:start w:val="1"/>
      <w:numFmt w:val="bullet"/>
      <w:lvlText w:val="-"/>
      <w:lvlJc w:val="start"/>
      <w:pPr>
        <w:ind w:start="1440" w:hanging="360"/>
      </w:pPr>
      <w:rPr>
        <w:u w:val="none"/>
      </w:rPr>
    </w:lvl>
    <w:lvl w:ilvl="2">
      <w:start w:val="1"/>
      <w:numFmt w:val="bullet"/>
      <w:lvlText w:val="-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-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-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-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-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-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-"/>
      <w:lvlJc w:val="start"/>
      <w:pPr>
        <w:ind w:start="6480" w:hanging="360"/>
      </w:pPr>
      <w:rPr>
        <w:u w:val="none"/>
      </w:rPr>
    </w:lvl>
  </w:abstractNum>
  <w:num w:numId="1">
    <w:abstractNumId w:val="1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">
    <w:abstractNumId w:val="2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">
    <w:abstractNumId w:val="3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displayBackgroundShape w:val="1"/>
  <w:embedTrueTypeFonts w:val="1"/>
  <w:defaultTabStop w:val="720"/>
  <w:evenAndOddHeaders w:val="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Arial" w:cs="Arial"/>
        <w:sz w:val="22"/>
        <w:lang w:val="ru"/>
        <w:szCs w:val="22"/>
      </w:rPr>
    </w:rPrDefault>
    <w:pPrDefault>
      <w:pPr>
        <w:spacing w:line="276" w:lineRule="auto"/>
      </w:pPr>
    </w:pPrDefault>
  </w:docDefaults>
  <w:style w:type="paragraph" w:styleId="BalloonText">
    <w:name w:val="Balloon Text"/>
    <w:basedOn w:val="Normal"/>
    <w:link w:val="BalloonTextChar"/>
    <w:uiPriority w:val="99"/>
    <w:semiHidden w:val="1"/>
    <w:unhideWhenUsed w:val="1"/>
    <w:rsid w:val="00D02646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0264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CA2ACA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CA2ACA"/>
    <w:rPr>
      <w:sz w:val="20"/>
      <w:b w:val="1"/>
      <w:bCs w:val="1"/>
      <w:szCs w:val="20"/>
    </w:rPr>
  </w:style>
  <w:style w:type="paragraph" w:styleId="CommentText">
    <w:name w:val="annotation text"/>
    <w:basedOn w:val="Normal"/>
    <w:link w:val="CommentTextChar"/>
    <w:uiPriority w:val="99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character" w:styleId="FootnoteReference">
    <w:name w:val="footnote reference"/>
    <w:basedOn w:val="DefaultParagraphFont"/>
    <w:uiPriority w:val="99"/>
    <w:semiHidden w:val="1"/>
    <w:unhideWhenUsed w:val="1"/>
    <w:rsid w:val="008F6F6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8F6F60"/>
    <w:pPr>
      <w:spacing w:line="240" w:lineRule="auto"/>
    </w:pPr>
    <w:rPr>
      <w:rFonts w:ascii="Times New Roman" w:hAnsi="Times New Roman" w:cs="Times New Roman" w:eastAsiaTheme="minorEastAsia"/>
      <w:sz w:val="20"/>
      <w:lang w:val="ru-RU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8F6F60"/>
    <w:rPr>
      <w:rFonts w:ascii="Times New Roman" w:hAnsi="Times New Roman" w:cs="Times New Roman" w:eastAsiaTheme="minorEastAsia"/>
      <w:sz w:val="20"/>
      <w:lang w:val="ru-RU"/>
      <w:szCs w:val="20"/>
    </w:rPr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sz w:val="28"/>
      <w:color w:val="434343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sz w:val="24"/>
      <w:color w:val="666666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color w:val="666666"/>
      <w:i w:val="1"/>
      <w:iCs w:val="1"/>
    </w:rPr>
  </w:style>
  <w:style w:type="character" w:styleId="Hyperlink">
    <w:name w:val="Hyperlink"/>
    <w:basedOn w:val="DefaultParagraphFont"/>
    <w:uiPriority w:val="99"/>
    <w:unhideWhenUsed w:val="1"/>
    <w:rsid w:val="00292F00"/>
    <w:rPr>
      <w:color w:val="0000ff"/>
      <w:u w:val="single"/>
    </w:r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</w:style>
  <w:style w:type="paragraph" w:styleId="NormalWeb">
    <w:name w:val="Normal (Web)"/>
    <w:basedOn w:val="Normal"/>
    <w:uiPriority w:val="99"/>
    <w:semiHidden w:val="1"/>
    <w:unhideWhenUsed w:val="1"/>
    <w:rsid w:val="006D43C3"/>
    <w:pPr>
      <w:spacing w:after="100" w:afterAutospacing="1" w:before="100" w:beforeAutospacing="1" w:line="240" w:lineRule="auto"/>
    </w:pPr>
    <w:rPr>
      <w:rFonts w:ascii="Times New Roman" w:hAnsi="Times New Roman" w:eastAsia="Times New Roman" w:cs="Times New Roman"/>
      <w:sz w:val="24"/>
      <w:lang w:val="ru-RU"/>
      <w:szCs w:val="24"/>
    </w:rPr>
  </w:style>
  <w:style w:type="paragraph" w:styleId="Revision">
    <w:name w:val="Revision"/>
    <w:hidden w:val="1"/>
    <w:uiPriority w:val="99"/>
    <w:semiHidden w:val="1"/>
    <w:rsid w:val="00CA2ACA"/>
    <w:pPr>
      <w:spacing w:line="240" w:lineRule="auto"/>
    </w:pPr>
  </w:style>
  <w:style w:type="character" w:styleId="Strong">
    <w:name w:val="Strong"/>
    <w:basedOn w:val="DefaultParagraphFont"/>
    <w:uiPriority w:val="22"/>
    <w:qFormat w:val="1"/>
    <w:rsid w:val="006D43C3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pacing w:after="320" w:lineRule="auto"/>
    </w:pPr>
    <w:rPr>
      <w:sz w:val="30"/>
      <w:color w:val="666666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" w:type="dxa"/>
        <w:start w:w="100" w:type="dxa"/>
        <w:bottom w:w="100" w:type="dxa"/>
        <w:end w:w="10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" w:type="dxa"/>
        <w:start w:w="100" w:type="dxa"/>
        <w:bottom w:w="100" w:type="dxa"/>
        <w:end w:w="10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" w:type="dxa"/>
        <w:start w:w="100" w:type="dxa"/>
        <w:bottom w:w="100" w:type="dxa"/>
        <w:end w:w="100" w:type="dxa"/>
      </w:tblCellMar>
    </w:tblPr>
  </w:style>
  <w:style w:type="table" w:styleId="TableGrid">
    <w:name w:val="Table Grid"/>
    <w:basedOn w:val="TableNormal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table" w:styleId="TableNormal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table" w:styleId="TableNormal1" w:customStyle="1">
    <w:name w:val="Table Normal1"/>
    <w:tblPr>
      <w:tblCellMar>
        <w:top w:w="0" w:type="dxa"/>
        <w:start w:w="0" w:type="dxa"/>
        <w:bottom w:w="0" w:type="dxa"/>
        <w:end w:w="0" w:type="dxa"/>
      </w:tblCellMar>
    </w:tblPr>
  </w:style>
  <w:style w:type="table" w:styleId="TableNormal2" w:customStyle="1">
    <w:name w:val="Table Normal2"/>
    <w:tblPr>
      <w:tblCellMar>
        <w:top w:w="0" w:type="dxa"/>
        <w:start w:w="0" w:type="dxa"/>
        <w:bottom w:w="0" w:type="dxa"/>
        <w:end w:w="0" w:type="dxa"/>
      </w:tblCellMar>
    </w:tbl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292F00"/>
    <w:rPr>
      <w:color w:val="605e5c"/>
      <w:shd w:val="clear" w:color="auto" w:fill="e1dfdd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start w:w="100" w:type="dxa"/>
        <w:bottom w:w="100" w:type="dxa"/>
        <w:end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start w:w="100" w:type="dxa"/>
        <w:bottom w:w="100" w:type="dxa"/>
        <w:end w:w="10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00" w:type="dxa"/>
        <w:start w:w="100" w:type="dxa"/>
        <w:bottom w:w="100" w:type="dxa"/>
        <w:end w:w="10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00" w:type="dxa"/>
        <w:start w:w="100" w:type="dxa"/>
        <w:bottom w:w="100" w:type="dxa"/>
        <w:end w:w="10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00" w:type="dxa"/>
        <w:start w:w="100" w:type="dxa"/>
        <w:bottom w:w="100" w:type="dxa"/>
        <w:end w:w="10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00" w:type="dxa"/>
        <w:start w:w="100" w:type="dxa"/>
        <w:bottom w:w="100" w:type="dxa"/>
        <w:end w:w="100" w:type="dxa"/>
      </w:tblCellMar>
    </w:tblPr>
  </w:style>
  <w:style w:type="paragraph" w:styleId="xmsonormal" w:customStyle="1">
    <w:name w:val="x_msonormal"/>
    <w:basedOn w:val="Normal"/>
    <w:rsid w:val="000A1460"/>
    <w:pPr>
      <w:spacing w:after="100" w:afterAutospacing="1" w:before="100" w:beforeAutospacing="1" w:line="240" w:lineRule="auto"/>
    </w:pPr>
    <w:rPr>
      <w:rFonts w:ascii="Times New Roman" w:hAnsi="Times New Roman" w:eastAsia="Times New Roman" w:cs="Times New Roman"/>
      <w:sz w:val="24"/>
      <w:lang w:val="ru-RU"/>
      <w:szCs w:val="24"/>
    </w:rPr>
  </w:style>
</w:styles>
</file>

<file path=word/_rels/document.xml.rels><?xml version="1.0" ?><Relationships xmlns="http://schemas.openxmlformats.org/package/2006/relationships"><Relationship Id="rId40" Type="http://schemas.openxmlformats.org/officeDocument/2006/relationships/hyperlink" Target="https://stepik.org/course/31893/promo#toc" TargetMode="External"/><Relationship Id="rId42" Type="http://schemas.openxmlformats.org/officeDocument/2006/relationships/hyperlink" Target="https://vk.ru/otlichnyesosedi" TargetMode="External"/><Relationship Id="rId41" Type="http://schemas.openxmlformats.org/officeDocument/2006/relationships/hyperlink" Target="https://cards.ngokitchen.ru/" TargetMode="External"/><Relationship Id="rId44" Type="http://schemas.openxmlformats.org/officeDocument/2006/relationships/hyperlink" Target="https://disk.360.yandex.ru/i/Ahk6tX0tDKBvtQ" TargetMode="External"/><Relationship Id="rId43" Type="http://schemas.openxmlformats.org/officeDocument/2006/relationships/hyperlink" Target="https://vk.ru/otlichnyesosedi" TargetMode="External"/><Relationship Id="rId46" Type="http://schemas.openxmlformats.org/officeDocument/2006/relationships/hyperlink" Target="https://disk.360.yandex.ru/i/Ahk6tX0tDKBvtQ" TargetMode="External"/><Relationship Id="rId45" Type="http://schemas.openxmlformats.org/officeDocument/2006/relationships/hyperlink" Target="https://disk.360.yandex.ru/i/Ahk6tX0tDKBvtQ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k.ru/otlichnyesosedi" TargetMode="External"/><Relationship Id="rId48" Type="http://schemas.openxmlformats.org/officeDocument/2006/relationships/hyperlink" Target="https://dobrygorodspb.ru/" TargetMode="External"/><Relationship Id="rId47" Type="http://schemas.openxmlformats.org/officeDocument/2006/relationships/hyperlink" Target="https://otlichnyesosedi.ru/" TargetMode="External"/><Relationship Id="rId49" Type="http://schemas.openxmlformats.org/officeDocument/2006/relationships/hyperlink" Target="https://bfgoods.ru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otlichnyesosedi.ru/" TargetMode="External"/><Relationship Id="rId8" Type="http://schemas.openxmlformats.org/officeDocument/2006/relationships/hyperlink" Target="https://otlichnyesosedi.ru" TargetMode="External"/><Relationship Id="rId31" Type="http://schemas.openxmlformats.org/officeDocument/2006/relationships/hyperlink" Target="https://disk.360.yandex.ru/i/zhu3j-ZIQ67xYg" TargetMode="External"/><Relationship Id="rId30" Type="http://schemas.openxmlformats.org/officeDocument/2006/relationships/hyperlink" Target="https://disk.360.yandex.ru/i/WbVfJXpGtANWmA" TargetMode="External"/><Relationship Id="rId33" Type="http://schemas.openxmlformats.org/officeDocument/2006/relationships/hyperlink" Target="https://disk.360.yandex.ru/i/ATUE11M0BxELhw" TargetMode="External"/><Relationship Id="rId32" Type="http://schemas.openxmlformats.org/officeDocument/2006/relationships/hyperlink" Target="https://disk.360.yandex.ru/i/zhu3j-ZIQ67xYg" TargetMode="External"/><Relationship Id="rId35" Type="http://schemas.openxmlformats.org/officeDocument/2006/relationships/hyperlink" Target="https://disk.360.yandex.ru/i/_JFDYMB6AFZg0Q" TargetMode="External"/><Relationship Id="rId34" Type="http://schemas.openxmlformats.org/officeDocument/2006/relationships/hyperlink" Target="https://disk.360.yandex.ru/i/VYlXpVFt_FhR6A" TargetMode="External"/><Relationship Id="rId37" Type="http://schemas.openxmlformats.org/officeDocument/2006/relationships/hyperlink" Target="https://t.me/grantkonk_bot?utm_source=otlichnyesosedi.ru" TargetMode="External"/><Relationship Id="rId36" Type="http://schemas.openxmlformats.org/officeDocument/2006/relationships/hyperlink" Target="https://disk.360.yandex.ru/i/sMIDwUOjPXKZNQ" TargetMode="External"/><Relationship Id="rId39" Type="http://schemas.openxmlformats.org/officeDocument/2006/relationships/hyperlink" Target="https://t.me/grantkonk_bot?utm_source=otlichnyesosedi.ru" TargetMode="External"/><Relationship Id="rId38" Type="http://schemas.openxmlformats.org/officeDocument/2006/relationships/hyperlink" Target="https://t.me/grantkonk_bot?utm_source=otlichnyesosedi.ru" TargetMode="External"/><Relationship Id="rId20" Type="http://schemas.openxmlformats.org/officeDocument/2006/relationships/hyperlink" Target="https://disk.360.yandex.ru/i/qF8dKfRARNXrcA" TargetMode="External"/><Relationship Id="rId22" Type="http://schemas.openxmlformats.org/officeDocument/2006/relationships/hyperlink" Target="https://disk.360.yandex.ru/i/VYlXpVFt_FhR6A" TargetMode="External"/><Relationship Id="rId21" Type="http://schemas.openxmlformats.org/officeDocument/2006/relationships/hyperlink" Target="https://disk.360.yandex.ru/i/VYlXpVFt_FhR6A" TargetMode="External"/><Relationship Id="rId24" Type="http://schemas.openxmlformats.org/officeDocument/2006/relationships/hyperlink" Target="https://disk.360.yandex.ru/i/ATUE11M0BxELhw" TargetMode="External"/><Relationship Id="rId23" Type="http://schemas.openxmlformats.org/officeDocument/2006/relationships/hyperlink" Target="https://disk.360.yandex.ru/i/ATUE11M0BxELhw" TargetMode="External"/><Relationship Id="rId26" Type="http://schemas.openxmlformats.org/officeDocument/2006/relationships/hyperlink" Target="https://disk.360.yandex.ru/i/sMIDwUOjPXKZNQ" TargetMode="External"/><Relationship Id="rId25" Type="http://schemas.openxmlformats.org/officeDocument/2006/relationships/hyperlink" Target="https://disk.360.yandex.ru/i/sMIDwUOjPXKZNQ" TargetMode="External"/><Relationship Id="rId28" Type="http://schemas.openxmlformats.org/officeDocument/2006/relationships/hyperlink" Target="https://disk.360.yandex.ru/i/_JFDYMB6AFZg0Q" TargetMode="External"/><Relationship Id="rId27" Type="http://schemas.openxmlformats.org/officeDocument/2006/relationships/hyperlink" Target="https://disk.360.yandex.ru/i/_JFDYMB6AFZg0Q" TargetMode="External"/><Relationship Id="rId29" Type="http://schemas.openxmlformats.org/officeDocument/2006/relationships/hyperlink" Target="https://disk.360.yandex.ru/i/WbVfJXpGtANWmA" TargetMode="External"/><Relationship Id="rId51" Type="http://schemas.openxmlformats.org/officeDocument/2006/relationships/header" Target="header2.xml"/><Relationship Id="rId50" Type="http://schemas.openxmlformats.org/officeDocument/2006/relationships/header" Target="header1.xml"/><Relationship Id="rId53" Type="http://schemas.openxmlformats.org/officeDocument/2006/relationships/footer" Target="footer2.xml"/><Relationship Id="rId52" Type="http://schemas.openxmlformats.org/officeDocument/2006/relationships/footer" Target="footer1.xml"/><Relationship Id="rId11" Type="http://schemas.openxmlformats.org/officeDocument/2006/relationships/hyperlink" Target="https://egrul.nalog.ru/index.html" TargetMode="External"/><Relationship Id="rId10" Type="http://schemas.openxmlformats.org/officeDocument/2006/relationships/hyperlink" Target="https://otlichnyesosedi.ru/" TargetMode="External"/><Relationship Id="rId13" Type="http://schemas.openxmlformats.org/officeDocument/2006/relationships/hyperlink" Target="https://disk.360.yandex.ru/i/VYlXpVFt_FhR6A" TargetMode="External"/><Relationship Id="rId12" Type="http://schemas.openxmlformats.org/officeDocument/2006/relationships/hyperlink" Target="https://egrul.nalog.ru/index.html" TargetMode="External"/><Relationship Id="rId15" Type="http://schemas.openxmlformats.org/officeDocument/2006/relationships/hyperlink" Target="https://disk.360.yandex.ru/i/sMIDwUOjPXKZNQ" TargetMode="External"/><Relationship Id="rId14" Type="http://schemas.openxmlformats.org/officeDocument/2006/relationships/hyperlink" Target="https://disk.360.yandex.ru/i/_JFDYMB6AFZg0Q" TargetMode="External"/><Relationship Id="rId17" Type="http://schemas.openxmlformats.org/officeDocument/2006/relationships/hyperlink" Target="https://disk.360.yandex.ru/i/WbVfJXpGtANWmA" TargetMode="External"/><Relationship Id="rId16" Type="http://schemas.openxmlformats.org/officeDocument/2006/relationships/hyperlink" Target="https://disk.360.yandex.ru/i/sMIDwUOjPXKZNQ" TargetMode="External"/><Relationship Id="rId19" Type="http://schemas.openxmlformats.org/officeDocument/2006/relationships/hyperlink" Target="https://disk.360.yandex.ru/i/il-PUK8YLxPP7A" TargetMode="External"/><Relationship Id="rId18" Type="http://schemas.openxmlformats.org/officeDocument/2006/relationships/hyperlink" Target="https://disk.360.yandex.ru/i/il-PUK8YLxPP7A" TargetMode="External"/></Relationships>
</file>

<file path=word/_rels/fontTable.xml.rels><?xml version="1.0" ?>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2.xml.rels><?xml version="1.0" 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unk1:gDocsCustomXmlDataStorage xmlns:unk1="http://customooxmlschemas.google.com/" uri="GoogleDocsCustomDataVersion2">
  <unk1:docsCustomData roundtripDataSignature="AMtx7miILdvkPj4S6hd9m7VWcLytq/dOpg==">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</unk1:docsCustomData>
</unk1:gDocsCustomXmlDataStorage>
</file>

<file path=customXML/itemProps1.xml><?xml version="1.0" encoding="utf-8"?>
<customXml:datastoreItem xmlns:customXml="http://schemas.openxmlformats.org/officeDocument/2006/customXml" customXml:itemID="{11111111-1234-1234-1234-123412341234}">
  <customXml:schemaRefs>
    <customXml:schemaRef customXml:uri="http://schemas.openxmlformats.org/officeDocument/2006/relationships"/>
    <customXml:schemaRef customXml:uri="http://customooxmlschemas.google.com/"/>
  </customXml:schemaRefs>
</customXml:datastoreItem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terms:created xsi:type="dcterms:W3CDTF">2024-05-15T07:58:00Z</dcterms:created>
  <dc:creator>Lyovshina, Ekaterina</dc:creator>
</cp:coreProperties>
</file>

<file path=docProps/custom.xml><?xml version="1.0" encoding="utf-8"?>
<customProperties:Properties xmlns:customProperties="http://schemas.openxmlformats.org/officeDocument/2006/custom-properties" xmlns:vt="http://schemas.openxmlformats.org/officeDocument/2006/docPropsVTypes">
  <customProperties:property fmtid="{D5CDD505-2E9C-101B-9397-08002B2CF9AE}" pid="2" name="MSIP_Label_b020b37f-db72-473e-ae54-fb16df408069_Enabled">
    <vt:lpwstr>true</vt:lpwstr>
  </customProperties:property>
  <customProperties:property fmtid="{D5CDD505-2E9C-101B-9397-08002B2CF9AE}" pid="3" name="MSIP_Label_b020b37f-db72-473e-ae54-fb16df408069_SetDate">
    <vt:lpwstr>2023-05-24T07:02:04Z</vt:lpwstr>
  </customProperties:property>
  <customProperties:property fmtid="{D5CDD505-2E9C-101B-9397-08002B2CF9AE}" pid="4" name="MSIP_Label_b020b37f-db72-473e-ae54-fb16df408069_Method">
    <vt:lpwstr>Standard</vt:lpwstr>
  </customProperties:property>
  <customProperties:property fmtid="{D5CDD505-2E9C-101B-9397-08002B2CF9AE}" pid="5" name="MSIP_Label_b020b37f-db72-473e-ae54-fb16df408069_Name">
    <vt:lpwstr>General</vt:lpwstr>
  </customProperties:property>
  <customProperties:property fmtid="{D5CDD505-2E9C-101B-9397-08002B2CF9AE}" pid="6" name="MSIP_Label_b020b37f-db72-473e-ae54-fb16df408069_SiteId">
    <vt:lpwstr>705d07a3-2eea-4f3b-ab59-65ca29abeb26</vt:lpwstr>
  </customProperties:property>
  <customProperties:property fmtid="{D5CDD505-2E9C-101B-9397-08002B2CF9AE}" pid="7" name="MSIP_Label_b020b37f-db72-473e-ae54-fb16df408069_ActionId">
    <vt:lpwstr>f840daab-dc38-4f37-b333-ea83a491f60c</vt:lpwstr>
  </customProperties:property>
  <customProperties:property fmtid="{D5CDD505-2E9C-101B-9397-08002B2CF9AE}" pid="8" name="MSIP_Label_b020b37f-db72-473e-ae54-fb16df408069_ContentBits">
    <vt:lpwstr>0</vt:lpwstr>
  </customProperties:property>
</customProperties:Properties>
</file>